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FB7AA" w14:textId="77777777" w:rsidR="00D40DDD" w:rsidRPr="00CA27F3" w:rsidRDefault="00D40DDD" w:rsidP="00626EFA">
      <w:pPr>
        <w:widowControl w:val="0"/>
        <w:jc w:val="center"/>
        <w:rPr>
          <w:rFonts w:ascii="Arial" w:hAnsi="Arial" w:cs="Arial"/>
          <w:b/>
        </w:rPr>
      </w:pPr>
    </w:p>
    <w:p w14:paraId="4EFF3DB8" w14:textId="0F984159" w:rsidR="003A6DBE" w:rsidRPr="00CA27F3" w:rsidRDefault="003A6DBE" w:rsidP="00626EFA">
      <w:pPr>
        <w:widowControl w:val="0"/>
        <w:jc w:val="center"/>
        <w:rPr>
          <w:rFonts w:ascii="Arial" w:hAnsi="Arial" w:cs="Arial"/>
          <w:b/>
        </w:rPr>
      </w:pPr>
      <w:r w:rsidRPr="00CA27F3">
        <w:rPr>
          <w:rFonts w:ascii="Arial" w:hAnsi="Arial" w:cs="Arial"/>
          <w:b/>
        </w:rPr>
        <w:t>WEED CONTROL BOARD MEETING</w:t>
      </w:r>
    </w:p>
    <w:p w14:paraId="30EF9EC0" w14:textId="3ED80854" w:rsidR="003A6DBE" w:rsidRPr="00CA27F3" w:rsidRDefault="00D03923" w:rsidP="00626EFA">
      <w:pPr>
        <w:widowControl w:val="0"/>
        <w:jc w:val="center"/>
        <w:rPr>
          <w:rFonts w:ascii="Arial" w:hAnsi="Arial" w:cs="Arial"/>
          <w:b/>
        </w:rPr>
      </w:pPr>
      <w:r w:rsidRPr="00CA27F3">
        <w:rPr>
          <w:rFonts w:ascii="Arial" w:hAnsi="Arial" w:cs="Arial"/>
          <w:b/>
          <w:caps/>
        </w:rPr>
        <w:t>november 8, 2021</w:t>
      </w:r>
    </w:p>
    <w:p w14:paraId="729969CC" w14:textId="77777777" w:rsidR="00D40DDD" w:rsidRPr="00CA27F3" w:rsidRDefault="00D40DDD" w:rsidP="00626EFA">
      <w:pPr>
        <w:widowControl w:val="0"/>
        <w:jc w:val="center"/>
        <w:rPr>
          <w:rFonts w:ascii="Arial" w:hAnsi="Arial" w:cs="Arial"/>
          <w:b/>
        </w:rPr>
      </w:pPr>
    </w:p>
    <w:p w14:paraId="5B4C530C" w14:textId="25D9BF82" w:rsidR="003A6DBE" w:rsidRPr="00CA27F3" w:rsidRDefault="003A6DBE" w:rsidP="00EC57C0">
      <w:pPr>
        <w:widowControl w:val="0"/>
        <w:jc w:val="both"/>
        <w:rPr>
          <w:rFonts w:ascii="Arial" w:hAnsi="Arial" w:cs="Arial"/>
          <w:b/>
        </w:rPr>
      </w:pPr>
      <w:bookmarkStart w:id="0" w:name="_Hlk42610460"/>
      <w:r w:rsidRPr="00CA27F3">
        <w:rPr>
          <w:rFonts w:ascii="Arial" w:hAnsi="Arial" w:cs="Arial"/>
          <w:b/>
        </w:rPr>
        <w:t>MEETING TO ORDER</w:t>
      </w:r>
      <w:bookmarkEnd w:id="0"/>
    </w:p>
    <w:p w14:paraId="7DCCBB93" w14:textId="08135E2D" w:rsidR="00345EB7" w:rsidRPr="00CA27F3" w:rsidRDefault="003A6DBE" w:rsidP="00EC57C0">
      <w:pPr>
        <w:widowControl w:val="0"/>
        <w:jc w:val="both"/>
        <w:rPr>
          <w:rFonts w:ascii="Arial" w:hAnsi="Arial" w:cs="Arial"/>
        </w:rPr>
      </w:pPr>
      <w:r w:rsidRPr="00CA27F3">
        <w:rPr>
          <w:rFonts w:ascii="Arial" w:hAnsi="Arial" w:cs="Arial"/>
        </w:rPr>
        <w:t xml:space="preserve">A meeting of the Cass County Weed Control Board was called to order at </w:t>
      </w:r>
      <w:r w:rsidR="00D10662" w:rsidRPr="00CA27F3">
        <w:rPr>
          <w:rFonts w:ascii="Arial" w:hAnsi="Arial" w:cs="Arial"/>
        </w:rPr>
        <w:t>8:5</w:t>
      </w:r>
      <w:r w:rsidR="00877E57" w:rsidRPr="00CA27F3">
        <w:rPr>
          <w:rFonts w:ascii="Arial" w:hAnsi="Arial" w:cs="Arial"/>
        </w:rPr>
        <w:t>4</w:t>
      </w:r>
      <w:r w:rsidR="009B631E" w:rsidRPr="00CA27F3">
        <w:rPr>
          <w:rFonts w:ascii="Arial" w:hAnsi="Arial" w:cs="Arial"/>
        </w:rPr>
        <w:t xml:space="preserve">am </w:t>
      </w:r>
      <w:r w:rsidR="00E514F6" w:rsidRPr="00CA27F3">
        <w:rPr>
          <w:rFonts w:ascii="Arial" w:hAnsi="Arial" w:cs="Arial"/>
        </w:rPr>
        <w:t>on</w:t>
      </w:r>
      <w:r w:rsidR="00367D9D" w:rsidRPr="00CA27F3">
        <w:rPr>
          <w:rFonts w:ascii="Arial" w:hAnsi="Arial" w:cs="Arial"/>
        </w:rPr>
        <w:t xml:space="preserve"> </w:t>
      </w:r>
      <w:r w:rsidR="00E514F6" w:rsidRPr="00CA27F3">
        <w:rPr>
          <w:rFonts w:ascii="Arial" w:hAnsi="Arial" w:cs="Arial"/>
        </w:rPr>
        <w:t>Monday,</w:t>
      </w:r>
      <w:r w:rsidR="00195E97" w:rsidRPr="00CA27F3">
        <w:rPr>
          <w:rFonts w:ascii="Arial" w:hAnsi="Arial" w:cs="Arial"/>
        </w:rPr>
        <w:t xml:space="preserve"> </w:t>
      </w:r>
      <w:r w:rsidR="00D03923" w:rsidRPr="00CA27F3">
        <w:rPr>
          <w:rFonts w:ascii="Arial" w:hAnsi="Arial" w:cs="Arial"/>
        </w:rPr>
        <w:t>November 8</w:t>
      </w:r>
      <w:r w:rsidR="00612B5B" w:rsidRPr="00CA27F3">
        <w:rPr>
          <w:rFonts w:ascii="Arial" w:hAnsi="Arial" w:cs="Arial"/>
        </w:rPr>
        <w:t>, 202</w:t>
      </w:r>
      <w:r w:rsidR="00362B2D" w:rsidRPr="00CA27F3">
        <w:rPr>
          <w:rFonts w:ascii="Arial" w:hAnsi="Arial" w:cs="Arial"/>
        </w:rPr>
        <w:t>1</w:t>
      </w:r>
      <w:r w:rsidR="00E64D34" w:rsidRPr="00CA27F3">
        <w:rPr>
          <w:rFonts w:ascii="Arial" w:hAnsi="Arial" w:cs="Arial"/>
        </w:rPr>
        <w:t>,</w:t>
      </w:r>
      <w:r w:rsidRPr="00CA27F3">
        <w:rPr>
          <w:rFonts w:ascii="Arial" w:hAnsi="Arial" w:cs="Arial"/>
        </w:rPr>
        <w:t xml:space="preserve"> in the Weed Control </w:t>
      </w:r>
      <w:r w:rsidR="00CC2AC5" w:rsidRPr="00CA27F3">
        <w:rPr>
          <w:rFonts w:ascii="Arial" w:hAnsi="Arial" w:cs="Arial"/>
        </w:rPr>
        <w:t>o</w:t>
      </w:r>
      <w:r w:rsidRPr="00CA27F3">
        <w:rPr>
          <w:rFonts w:ascii="Arial" w:hAnsi="Arial" w:cs="Arial"/>
        </w:rPr>
        <w:t>ffice building</w:t>
      </w:r>
      <w:r w:rsidR="00345EB7" w:rsidRPr="00CA27F3">
        <w:rPr>
          <w:rFonts w:ascii="Arial" w:hAnsi="Arial" w:cs="Arial"/>
        </w:rPr>
        <w:t>.</w:t>
      </w:r>
    </w:p>
    <w:p w14:paraId="1811E860" w14:textId="77777777" w:rsidR="00345EB7" w:rsidRPr="00CA27F3" w:rsidRDefault="00345EB7" w:rsidP="00EC57C0">
      <w:pPr>
        <w:widowControl w:val="0"/>
        <w:ind w:left="720" w:hanging="720"/>
        <w:jc w:val="both"/>
        <w:rPr>
          <w:rFonts w:ascii="Arial" w:hAnsi="Arial" w:cs="Arial"/>
        </w:rPr>
      </w:pPr>
    </w:p>
    <w:p w14:paraId="6DE3BF10" w14:textId="77777777" w:rsidR="00345EB7" w:rsidRPr="00CA27F3" w:rsidRDefault="00345EB7" w:rsidP="00EC57C0">
      <w:pPr>
        <w:widowControl w:val="0"/>
        <w:jc w:val="both"/>
        <w:rPr>
          <w:rFonts w:ascii="Arial" w:hAnsi="Arial" w:cs="Arial"/>
          <w:b/>
        </w:rPr>
      </w:pPr>
      <w:r w:rsidRPr="00CA27F3">
        <w:rPr>
          <w:rFonts w:ascii="Arial" w:hAnsi="Arial" w:cs="Arial"/>
          <w:b/>
        </w:rPr>
        <w:t>ROLL CALL</w:t>
      </w:r>
    </w:p>
    <w:p w14:paraId="1F260C35" w14:textId="647398B7" w:rsidR="009B631E" w:rsidRPr="00CA27F3" w:rsidRDefault="00345EB7" w:rsidP="00EC57C0">
      <w:pPr>
        <w:widowControl w:val="0"/>
        <w:jc w:val="both"/>
        <w:rPr>
          <w:rFonts w:ascii="Arial" w:hAnsi="Arial" w:cs="Arial"/>
        </w:rPr>
      </w:pPr>
      <w:r w:rsidRPr="00CA27F3">
        <w:rPr>
          <w:rFonts w:ascii="Arial" w:hAnsi="Arial" w:cs="Arial"/>
        </w:rPr>
        <w:t>Present were</w:t>
      </w:r>
      <w:r w:rsidR="00490682" w:rsidRPr="00CA27F3">
        <w:rPr>
          <w:rFonts w:ascii="Arial" w:hAnsi="Arial" w:cs="Arial"/>
        </w:rPr>
        <w:t xml:space="preserve"> </w:t>
      </w:r>
      <w:r w:rsidR="00E514F6" w:rsidRPr="00CA27F3">
        <w:rPr>
          <w:rFonts w:ascii="Arial" w:hAnsi="Arial" w:cs="Arial"/>
        </w:rPr>
        <w:t>Larry Wilcox</w:t>
      </w:r>
      <w:r w:rsidR="00362B2D" w:rsidRPr="00CA27F3">
        <w:rPr>
          <w:rFonts w:ascii="Arial" w:hAnsi="Arial" w:cs="Arial"/>
        </w:rPr>
        <w:t xml:space="preserve">, </w:t>
      </w:r>
      <w:r w:rsidR="009B577B" w:rsidRPr="00CA27F3">
        <w:rPr>
          <w:rFonts w:ascii="Arial" w:hAnsi="Arial" w:cs="Arial"/>
        </w:rPr>
        <w:t xml:space="preserve">Clayton Brennan, </w:t>
      </w:r>
      <w:r w:rsidR="00877E57" w:rsidRPr="00CA27F3">
        <w:rPr>
          <w:rFonts w:ascii="Arial" w:hAnsi="Arial" w:cs="Arial"/>
        </w:rPr>
        <w:t xml:space="preserve">Ken Hagen </w:t>
      </w:r>
      <w:r w:rsidR="00195E97" w:rsidRPr="00CA27F3">
        <w:rPr>
          <w:rFonts w:ascii="Arial" w:hAnsi="Arial" w:cs="Arial"/>
        </w:rPr>
        <w:t>and</w:t>
      </w:r>
      <w:r w:rsidR="00FA4A57" w:rsidRPr="00CA27F3">
        <w:rPr>
          <w:rFonts w:ascii="Arial" w:hAnsi="Arial" w:cs="Arial"/>
        </w:rPr>
        <w:t xml:space="preserve"> Marty Murch</w:t>
      </w:r>
      <w:r w:rsidR="00877E57" w:rsidRPr="00CA27F3">
        <w:rPr>
          <w:rFonts w:ascii="Arial" w:hAnsi="Arial" w:cs="Arial"/>
        </w:rPr>
        <w:t xml:space="preserve">. </w:t>
      </w:r>
      <w:r w:rsidR="009B631E" w:rsidRPr="00CA27F3">
        <w:rPr>
          <w:rFonts w:ascii="Arial" w:hAnsi="Arial" w:cs="Arial"/>
        </w:rPr>
        <w:t>George Grossman</w:t>
      </w:r>
      <w:r w:rsidR="00877E57" w:rsidRPr="00CA27F3">
        <w:rPr>
          <w:rFonts w:ascii="Arial" w:hAnsi="Arial" w:cs="Arial"/>
        </w:rPr>
        <w:t xml:space="preserve"> </w:t>
      </w:r>
      <w:r w:rsidR="009B577B" w:rsidRPr="00CA27F3">
        <w:rPr>
          <w:rFonts w:ascii="Arial" w:hAnsi="Arial" w:cs="Arial"/>
        </w:rPr>
        <w:t>was</w:t>
      </w:r>
      <w:r w:rsidR="009B631E" w:rsidRPr="00CA27F3">
        <w:rPr>
          <w:rFonts w:ascii="Arial" w:hAnsi="Arial" w:cs="Arial"/>
        </w:rPr>
        <w:t xml:space="preserve"> absent.</w:t>
      </w:r>
      <w:r w:rsidR="009B577B" w:rsidRPr="00CA27F3">
        <w:rPr>
          <w:rFonts w:ascii="Arial" w:hAnsi="Arial" w:cs="Arial"/>
        </w:rPr>
        <w:t xml:space="preserve"> </w:t>
      </w:r>
    </w:p>
    <w:p w14:paraId="1A1AC8B5" w14:textId="06749DD6" w:rsidR="003300AD" w:rsidRPr="00CA27F3" w:rsidRDefault="00345EB7" w:rsidP="00EC57C0">
      <w:pPr>
        <w:widowControl w:val="0"/>
        <w:jc w:val="both"/>
        <w:rPr>
          <w:rFonts w:ascii="Arial" w:hAnsi="Arial" w:cs="Arial"/>
        </w:rPr>
      </w:pPr>
      <w:r w:rsidRPr="00CA27F3">
        <w:rPr>
          <w:rFonts w:ascii="Arial" w:hAnsi="Arial" w:cs="Arial"/>
        </w:rPr>
        <w:t xml:space="preserve">Also present were </w:t>
      </w:r>
      <w:r w:rsidR="00877E57" w:rsidRPr="00CA27F3">
        <w:rPr>
          <w:rFonts w:ascii="Arial" w:hAnsi="Arial" w:cs="Arial"/>
        </w:rPr>
        <w:t xml:space="preserve">Stanley Wolf, Cass County Weed Control Officer, </w:t>
      </w:r>
      <w:r w:rsidR="00D10662" w:rsidRPr="00CA27F3">
        <w:rPr>
          <w:rFonts w:ascii="Arial" w:hAnsi="Arial" w:cs="Arial"/>
        </w:rPr>
        <w:t>Sarah Heinle,</w:t>
      </w:r>
      <w:r w:rsidR="00362B2D" w:rsidRPr="00CA27F3">
        <w:rPr>
          <w:rFonts w:ascii="Arial" w:hAnsi="Arial" w:cs="Arial"/>
        </w:rPr>
        <w:t xml:space="preserve"> </w:t>
      </w:r>
      <w:r w:rsidRPr="00CA27F3">
        <w:rPr>
          <w:rFonts w:ascii="Arial" w:hAnsi="Arial" w:cs="Arial"/>
        </w:rPr>
        <w:t>Cass County Accountant</w:t>
      </w:r>
      <w:r w:rsidR="009B631E" w:rsidRPr="00CA27F3">
        <w:rPr>
          <w:rFonts w:ascii="Arial" w:hAnsi="Arial" w:cs="Arial"/>
        </w:rPr>
        <w:t xml:space="preserve"> </w:t>
      </w:r>
      <w:r w:rsidR="000A0BDC" w:rsidRPr="00CA27F3">
        <w:rPr>
          <w:rFonts w:ascii="Arial" w:hAnsi="Arial" w:cs="Arial"/>
        </w:rPr>
        <w:t>and</w:t>
      </w:r>
      <w:r w:rsidR="00337235" w:rsidRPr="00CA27F3">
        <w:rPr>
          <w:rFonts w:ascii="Arial" w:hAnsi="Arial" w:cs="Arial"/>
        </w:rPr>
        <w:t xml:space="preserve"> </w:t>
      </w:r>
      <w:r w:rsidR="00877E57" w:rsidRPr="00CA27F3">
        <w:rPr>
          <w:rFonts w:ascii="Arial" w:hAnsi="Arial" w:cs="Arial"/>
        </w:rPr>
        <w:t>Kyle Aasand, NDSU Extension.</w:t>
      </w:r>
    </w:p>
    <w:p w14:paraId="109276F6" w14:textId="77777777" w:rsidR="00626EFA" w:rsidRPr="00CA27F3" w:rsidRDefault="00626EFA" w:rsidP="00EC57C0">
      <w:pPr>
        <w:widowControl w:val="0"/>
        <w:ind w:left="720" w:hanging="720"/>
        <w:jc w:val="both"/>
        <w:rPr>
          <w:rFonts w:ascii="Arial" w:hAnsi="Arial" w:cs="Arial"/>
        </w:rPr>
      </w:pPr>
    </w:p>
    <w:p w14:paraId="5DEA7F7A" w14:textId="7CBB9841" w:rsidR="00A56CFF" w:rsidRPr="00CA27F3" w:rsidRDefault="00A56CFF" w:rsidP="00EC57C0">
      <w:pPr>
        <w:widowControl w:val="0"/>
        <w:jc w:val="both"/>
        <w:rPr>
          <w:rFonts w:ascii="Arial" w:hAnsi="Arial" w:cs="Arial"/>
          <w:b/>
        </w:rPr>
      </w:pPr>
      <w:r w:rsidRPr="00CA27F3">
        <w:rPr>
          <w:rFonts w:ascii="Arial" w:hAnsi="Arial" w:cs="Arial"/>
          <w:b/>
        </w:rPr>
        <w:t>APPROVAL OF MINUTES</w:t>
      </w:r>
    </w:p>
    <w:p w14:paraId="0829496F" w14:textId="00EDD542" w:rsidR="00A56CFF" w:rsidRPr="00CA27F3" w:rsidRDefault="00A56CFF" w:rsidP="00EC57C0">
      <w:pPr>
        <w:ind w:left="1080" w:right="864" w:firstLine="360"/>
        <w:jc w:val="both"/>
        <w:rPr>
          <w:rFonts w:ascii="Arial" w:eastAsia="Times New Roman" w:hAnsi="Arial" w:cs="Arial"/>
          <w:b/>
          <w:i/>
        </w:rPr>
      </w:pPr>
      <w:r w:rsidRPr="00CA27F3">
        <w:rPr>
          <w:rFonts w:ascii="Arial" w:eastAsia="Times New Roman" w:hAnsi="Arial" w:cs="Arial"/>
          <w:b/>
          <w:i/>
        </w:rPr>
        <w:t>MOTION, passed</w:t>
      </w:r>
    </w:p>
    <w:p w14:paraId="32F2E032" w14:textId="4015483D" w:rsidR="00A56CFF" w:rsidRPr="00CA27F3" w:rsidRDefault="00A56CFF" w:rsidP="00EC57C0">
      <w:pPr>
        <w:ind w:left="1440" w:right="864"/>
        <w:jc w:val="both"/>
        <w:rPr>
          <w:rFonts w:ascii="Arial" w:eastAsia="Times New Roman" w:hAnsi="Arial" w:cs="Arial"/>
          <w:b/>
        </w:rPr>
      </w:pPr>
      <w:r w:rsidRPr="00CA27F3">
        <w:rPr>
          <w:rFonts w:ascii="Arial" w:eastAsia="Times New Roman" w:hAnsi="Arial" w:cs="Arial"/>
          <w:b/>
        </w:rPr>
        <w:t xml:space="preserve">Mr. </w:t>
      </w:r>
      <w:r w:rsidR="00D10662" w:rsidRPr="00CA27F3">
        <w:rPr>
          <w:rFonts w:ascii="Arial" w:eastAsia="Times New Roman" w:hAnsi="Arial" w:cs="Arial"/>
          <w:b/>
        </w:rPr>
        <w:t>Murch</w:t>
      </w:r>
      <w:r w:rsidR="00612B5B" w:rsidRPr="00CA27F3">
        <w:rPr>
          <w:rFonts w:ascii="Arial" w:eastAsia="Times New Roman" w:hAnsi="Arial" w:cs="Arial"/>
          <w:b/>
        </w:rPr>
        <w:t xml:space="preserve"> </w:t>
      </w:r>
      <w:r w:rsidR="00230E50" w:rsidRPr="00CA27F3">
        <w:rPr>
          <w:rFonts w:ascii="Arial" w:eastAsia="Times New Roman" w:hAnsi="Arial" w:cs="Arial"/>
          <w:b/>
        </w:rPr>
        <w:t>moved,</w:t>
      </w:r>
      <w:r w:rsidR="00787F3A" w:rsidRPr="00CA27F3">
        <w:rPr>
          <w:rFonts w:ascii="Arial" w:eastAsia="Times New Roman" w:hAnsi="Arial" w:cs="Arial"/>
          <w:b/>
        </w:rPr>
        <w:t xml:space="preserve"> and Mr</w:t>
      </w:r>
      <w:r w:rsidR="007C1C55" w:rsidRPr="00CA27F3">
        <w:rPr>
          <w:rFonts w:ascii="Arial" w:eastAsia="Times New Roman" w:hAnsi="Arial" w:cs="Arial"/>
          <w:b/>
        </w:rPr>
        <w:t xml:space="preserve">. </w:t>
      </w:r>
      <w:r w:rsidR="00183758" w:rsidRPr="00CA27F3">
        <w:rPr>
          <w:rFonts w:ascii="Arial" w:eastAsia="Times New Roman" w:hAnsi="Arial" w:cs="Arial"/>
          <w:b/>
        </w:rPr>
        <w:t>Hagen</w:t>
      </w:r>
      <w:r w:rsidR="007C1C55" w:rsidRPr="00CA27F3">
        <w:rPr>
          <w:rFonts w:ascii="Arial" w:eastAsia="Times New Roman" w:hAnsi="Arial" w:cs="Arial"/>
          <w:b/>
        </w:rPr>
        <w:t xml:space="preserve"> </w:t>
      </w:r>
      <w:r w:rsidR="009868AA" w:rsidRPr="00CA27F3">
        <w:rPr>
          <w:rFonts w:ascii="Arial" w:eastAsia="Times New Roman" w:hAnsi="Arial" w:cs="Arial"/>
          <w:b/>
        </w:rPr>
        <w:t xml:space="preserve">seconded to approve the </w:t>
      </w:r>
      <w:r w:rsidRPr="00CA27F3">
        <w:rPr>
          <w:rFonts w:ascii="Arial" w:eastAsia="Times New Roman" w:hAnsi="Arial" w:cs="Arial"/>
          <w:b/>
        </w:rPr>
        <w:t>meeting minutes from</w:t>
      </w:r>
      <w:r w:rsidR="001703C5" w:rsidRPr="00CA27F3">
        <w:rPr>
          <w:rFonts w:ascii="Arial" w:eastAsia="Times New Roman" w:hAnsi="Arial" w:cs="Arial"/>
          <w:b/>
        </w:rPr>
        <w:t xml:space="preserve"> </w:t>
      </w:r>
      <w:r w:rsidR="00216FFF" w:rsidRPr="00CA27F3">
        <w:rPr>
          <w:rFonts w:ascii="Arial" w:eastAsia="Times New Roman" w:hAnsi="Arial" w:cs="Arial"/>
          <w:b/>
        </w:rPr>
        <w:t>Monday</w:t>
      </w:r>
      <w:r w:rsidR="007C1C55" w:rsidRPr="00CA27F3">
        <w:rPr>
          <w:rFonts w:ascii="Arial" w:eastAsia="Times New Roman" w:hAnsi="Arial" w:cs="Arial"/>
          <w:b/>
        </w:rPr>
        <w:t>,</w:t>
      </w:r>
      <w:r w:rsidR="00216FFF" w:rsidRPr="00CA27F3">
        <w:rPr>
          <w:rFonts w:ascii="Arial" w:eastAsia="Times New Roman" w:hAnsi="Arial" w:cs="Arial"/>
          <w:b/>
        </w:rPr>
        <w:t xml:space="preserve"> </w:t>
      </w:r>
      <w:r w:rsidR="00080691" w:rsidRPr="00CA27F3">
        <w:rPr>
          <w:rFonts w:ascii="Arial" w:eastAsia="Times New Roman" w:hAnsi="Arial" w:cs="Arial"/>
          <w:b/>
        </w:rPr>
        <w:t>October 11</w:t>
      </w:r>
      <w:r w:rsidR="008043A8" w:rsidRPr="00CA27F3">
        <w:rPr>
          <w:rFonts w:ascii="Arial" w:eastAsia="Times New Roman" w:hAnsi="Arial" w:cs="Arial"/>
          <w:b/>
        </w:rPr>
        <w:t>,</w:t>
      </w:r>
      <w:r w:rsidR="00F75C0B" w:rsidRPr="00CA27F3">
        <w:rPr>
          <w:rFonts w:ascii="Arial" w:eastAsia="Times New Roman" w:hAnsi="Arial" w:cs="Arial"/>
          <w:b/>
        </w:rPr>
        <w:t xml:space="preserve"> 202</w:t>
      </w:r>
      <w:r w:rsidR="009817FB" w:rsidRPr="00CA27F3">
        <w:rPr>
          <w:rFonts w:ascii="Arial" w:eastAsia="Times New Roman" w:hAnsi="Arial" w:cs="Arial"/>
          <w:b/>
        </w:rPr>
        <w:t>1</w:t>
      </w:r>
      <w:r w:rsidR="00A01A8C" w:rsidRPr="00CA27F3">
        <w:rPr>
          <w:rFonts w:ascii="Arial" w:eastAsia="Times New Roman" w:hAnsi="Arial" w:cs="Arial"/>
          <w:b/>
        </w:rPr>
        <w:t xml:space="preserve">. </w:t>
      </w:r>
      <w:r w:rsidRPr="00CA27F3">
        <w:rPr>
          <w:rFonts w:ascii="Arial" w:eastAsia="Times New Roman" w:hAnsi="Arial" w:cs="Arial"/>
          <w:b/>
        </w:rPr>
        <w:t>Motion carried.</w:t>
      </w:r>
    </w:p>
    <w:p w14:paraId="2A8FB2D6" w14:textId="77777777" w:rsidR="00626EFA" w:rsidRPr="00CA27F3" w:rsidRDefault="00626EFA" w:rsidP="00EC57C0">
      <w:pPr>
        <w:widowControl w:val="0"/>
        <w:jc w:val="both"/>
        <w:rPr>
          <w:rFonts w:ascii="Arial" w:hAnsi="Arial" w:cs="Arial"/>
          <w:b/>
        </w:rPr>
      </w:pPr>
    </w:p>
    <w:p w14:paraId="0546186B" w14:textId="56698D37" w:rsidR="00D16A19" w:rsidRPr="00CA27F3" w:rsidRDefault="00DB7312" w:rsidP="00EC57C0">
      <w:pPr>
        <w:widowControl w:val="0"/>
        <w:jc w:val="both"/>
        <w:rPr>
          <w:rFonts w:ascii="Arial" w:hAnsi="Arial" w:cs="Arial"/>
          <w:b/>
        </w:rPr>
      </w:pPr>
      <w:r w:rsidRPr="00CA27F3">
        <w:rPr>
          <w:rFonts w:ascii="Arial" w:hAnsi="Arial" w:cs="Arial"/>
          <w:b/>
        </w:rPr>
        <w:t>AGENDA, Order a</w:t>
      </w:r>
      <w:r w:rsidR="000A0BDC" w:rsidRPr="00CA27F3">
        <w:rPr>
          <w:rFonts w:ascii="Arial" w:hAnsi="Arial" w:cs="Arial"/>
          <w:b/>
        </w:rPr>
        <w:t>pproved</w:t>
      </w:r>
    </w:p>
    <w:p w14:paraId="43FDFDA1" w14:textId="47BEDAA2" w:rsidR="00DB7312" w:rsidRPr="00CA27F3" w:rsidRDefault="00DB7312" w:rsidP="00EC57C0">
      <w:pPr>
        <w:ind w:left="1800" w:right="864" w:hanging="360"/>
        <w:jc w:val="both"/>
        <w:rPr>
          <w:rFonts w:ascii="Arial" w:eastAsia="Times New Roman" w:hAnsi="Arial" w:cs="Arial"/>
          <w:b/>
          <w:i/>
        </w:rPr>
      </w:pPr>
      <w:r w:rsidRPr="00CA27F3">
        <w:rPr>
          <w:rFonts w:ascii="Arial" w:eastAsia="Times New Roman" w:hAnsi="Arial" w:cs="Arial"/>
          <w:b/>
          <w:i/>
        </w:rPr>
        <w:t>MOTION, passe</w:t>
      </w:r>
      <w:r w:rsidR="007A465D" w:rsidRPr="00CA27F3">
        <w:rPr>
          <w:rFonts w:ascii="Arial" w:eastAsia="Times New Roman" w:hAnsi="Arial" w:cs="Arial"/>
          <w:b/>
          <w:i/>
        </w:rPr>
        <w:t>d.</w:t>
      </w:r>
    </w:p>
    <w:p w14:paraId="1F1960FC" w14:textId="7FCABFE9" w:rsidR="001E5A88" w:rsidRPr="00CA27F3" w:rsidRDefault="001E5A88" w:rsidP="00EC57C0">
      <w:pPr>
        <w:ind w:left="1440" w:right="864"/>
        <w:jc w:val="both"/>
        <w:rPr>
          <w:rFonts w:ascii="Arial" w:eastAsia="Times New Roman" w:hAnsi="Arial" w:cs="Arial"/>
          <w:b/>
        </w:rPr>
      </w:pPr>
      <w:r w:rsidRPr="00CA27F3">
        <w:rPr>
          <w:rFonts w:ascii="Arial" w:eastAsia="Times New Roman" w:hAnsi="Arial" w:cs="Arial"/>
          <w:b/>
        </w:rPr>
        <w:t>Mr</w:t>
      </w:r>
      <w:r w:rsidR="00D9658B" w:rsidRPr="00CA27F3">
        <w:rPr>
          <w:rFonts w:ascii="Arial" w:eastAsia="Times New Roman" w:hAnsi="Arial" w:cs="Arial"/>
          <w:b/>
        </w:rPr>
        <w:t>.</w:t>
      </w:r>
      <w:r w:rsidR="00A54EE8" w:rsidRPr="00CA27F3">
        <w:rPr>
          <w:rFonts w:ascii="Arial" w:eastAsia="Times New Roman" w:hAnsi="Arial" w:cs="Arial"/>
          <w:b/>
        </w:rPr>
        <w:t xml:space="preserve"> </w:t>
      </w:r>
      <w:r w:rsidR="00183758" w:rsidRPr="00CA27F3">
        <w:rPr>
          <w:rFonts w:ascii="Arial" w:eastAsia="Times New Roman" w:hAnsi="Arial" w:cs="Arial"/>
          <w:b/>
        </w:rPr>
        <w:t>Brennan</w:t>
      </w:r>
      <w:r w:rsidRPr="00CA27F3">
        <w:rPr>
          <w:rFonts w:ascii="Arial" w:eastAsia="Times New Roman" w:hAnsi="Arial" w:cs="Arial"/>
          <w:b/>
        </w:rPr>
        <w:t xml:space="preserve"> </w:t>
      </w:r>
      <w:r w:rsidR="00230E50" w:rsidRPr="00CA27F3">
        <w:rPr>
          <w:rFonts w:ascii="Arial" w:eastAsia="Times New Roman" w:hAnsi="Arial" w:cs="Arial"/>
          <w:b/>
        </w:rPr>
        <w:t>moved,</w:t>
      </w:r>
      <w:r w:rsidRPr="00CA27F3">
        <w:rPr>
          <w:rFonts w:ascii="Arial" w:eastAsia="Times New Roman" w:hAnsi="Arial" w:cs="Arial"/>
          <w:b/>
        </w:rPr>
        <w:t xml:space="preserve"> and Mr. </w:t>
      </w:r>
      <w:r w:rsidR="00183758" w:rsidRPr="00CA27F3">
        <w:rPr>
          <w:rFonts w:ascii="Arial" w:eastAsia="Times New Roman" w:hAnsi="Arial" w:cs="Arial"/>
          <w:b/>
        </w:rPr>
        <w:t>Hagen</w:t>
      </w:r>
      <w:r w:rsidRPr="00CA27F3">
        <w:rPr>
          <w:rFonts w:ascii="Arial" w:eastAsia="Times New Roman" w:hAnsi="Arial" w:cs="Arial"/>
          <w:b/>
        </w:rPr>
        <w:t xml:space="preserve"> seconded</w:t>
      </w:r>
      <w:r w:rsidR="00F618A9" w:rsidRPr="00CA27F3">
        <w:rPr>
          <w:rFonts w:ascii="Arial" w:eastAsia="Times New Roman" w:hAnsi="Arial" w:cs="Arial"/>
          <w:b/>
        </w:rPr>
        <w:t xml:space="preserve"> to</w:t>
      </w:r>
      <w:r w:rsidRPr="00CA27F3">
        <w:rPr>
          <w:rFonts w:ascii="Arial" w:eastAsia="Times New Roman" w:hAnsi="Arial" w:cs="Arial"/>
          <w:b/>
        </w:rPr>
        <w:t xml:space="preserve"> </w:t>
      </w:r>
      <w:r w:rsidR="00F618A9" w:rsidRPr="00CA27F3">
        <w:rPr>
          <w:rFonts w:ascii="Arial" w:eastAsia="Times New Roman" w:hAnsi="Arial" w:cs="Arial"/>
          <w:b/>
        </w:rPr>
        <w:t>approve the agenda</w:t>
      </w:r>
      <w:r w:rsidR="00D10662" w:rsidRPr="00CA27F3">
        <w:rPr>
          <w:rFonts w:ascii="Arial" w:eastAsia="Times New Roman" w:hAnsi="Arial" w:cs="Arial"/>
          <w:b/>
        </w:rPr>
        <w:t xml:space="preserve"> order. </w:t>
      </w:r>
    </w:p>
    <w:p w14:paraId="4403EE62" w14:textId="509BF5F2" w:rsidR="001E5A88" w:rsidRPr="00CA27F3" w:rsidRDefault="001E5A88" w:rsidP="00EC57C0">
      <w:pPr>
        <w:ind w:left="1440" w:right="864"/>
        <w:jc w:val="both"/>
        <w:rPr>
          <w:rFonts w:ascii="Arial" w:eastAsia="Times New Roman" w:hAnsi="Arial" w:cs="Arial"/>
          <w:b/>
        </w:rPr>
      </w:pPr>
    </w:p>
    <w:p w14:paraId="3F906F94" w14:textId="45526DD1" w:rsidR="00B83B61" w:rsidRPr="00CA27F3" w:rsidRDefault="003A6DBE" w:rsidP="00EC57C0">
      <w:pPr>
        <w:pStyle w:val="ListParagraph"/>
        <w:widowControl w:val="0"/>
        <w:numPr>
          <w:ilvl w:val="0"/>
          <w:numId w:val="12"/>
        </w:numPr>
        <w:jc w:val="both"/>
        <w:rPr>
          <w:rFonts w:ascii="Arial" w:hAnsi="Arial" w:cs="Arial"/>
          <w:b/>
        </w:rPr>
      </w:pPr>
      <w:r w:rsidRPr="00CA27F3">
        <w:rPr>
          <w:rFonts w:ascii="Arial" w:hAnsi="Arial" w:cs="Arial"/>
          <w:b/>
        </w:rPr>
        <w:t xml:space="preserve">APPROVAL OF </w:t>
      </w:r>
      <w:r w:rsidR="00367D9D" w:rsidRPr="00CA27F3">
        <w:rPr>
          <w:rFonts w:ascii="Arial" w:hAnsi="Arial" w:cs="Arial"/>
          <w:b/>
        </w:rPr>
        <w:t xml:space="preserve">FINANCIAL STATEMENTS AND </w:t>
      </w:r>
      <w:r w:rsidRPr="00CA27F3">
        <w:rPr>
          <w:rFonts w:ascii="Arial" w:hAnsi="Arial" w:cs="Arial"/>
          <w:b/>
        </w:rPr>
        <w:t>BILLS</w:t>
      </w:r>
    </w:p>
    <w:p w14:paraId="149A1C15" w14:textId="61B60895" w:rsidR="0036649C" w:rsidRPr="00CA27F3" w:rsidRDefault="0031479B" w:rsidP="00EC57C0">
      <w:pPr>
        <w:pStyle w:val="ListParagraph"/>
        <w:widowControl w:val="0"/>
        <w:jc w:val="both"/>
        <w:rPr>
          <w:rFonts w:ascii="Arial" w:hAnsi="Arial" w:cs="Arial"/>
        </w:rPr>
      </w:pPr>
      <w:r w:rsidRPr="00CA27F3">
        <w:rPr>
          <w:rFonts w:ascii="Arial" w:hAnsi="Arial" w:cs="Arial"/>
        </w:rPr>
        <w:t xml:space="preserve">Accountant </w:t>
      </w:r>
      <w:r w:rsidR="00A76294" w:rsidRPr="00CA27F3">
        <w:rPr>
          <w:rFonts w:ascii="Arial" w:hAnsi="Arial" w:cs="Arial"/>
        </w:rPr>
        <w:t>Sarah Heinle</w:t>
      </w:r>
      <w:r w:rsidR="002A1081" w:rsidRPr="00CA27F3">
        <w:rPr>
          <w:rFonts w:ascii="Arial" w:hAnsi="Arial" w:cs="Arial"/>
        </w:rPr>
        <w:t xml:space="preserve"> </w:t>
      </w:r>
      <w:r w:rsidR="007A465D" w:rsidRPr="00CA27F3">
        <w:rPr>
          <w:rFonts w:ascii="Arial" w:hAnsi="Arial" w:cs="Arial"/>
        </w:rPr>
        <w:t xml:space="preserve">provided documents for </w:t>
      </w:r>
      <w:r w:rsidR="00080691" w:rsidRPr="00CA27F3">
        <w:rPr>
          <w:rFonts w:ascii="Arial" w:hAnsi="Arial" w:cs="Arial"/>
        </w:rPr>
        <w:t>October</w:t>
      </w:r>
      <w:r w:rsidR="007A465D" w:rsidRPr="00CA27F3">
        <w:rPr>
          <w:rFonts w:ascii="Arial" w:hAnsi="Arial" w:cs="Arial"/>
        </w:rPr>
        <w:t xml:space="preserve"> </w:t>
      </w:r>
      <w:r w:rsidR="0085473A" w:rsidRPr="00CA27F3">
        <w:rPr>
          <w:rFonts w:ascii="Arial" w:hAnsi="Arial" w:cs="Arial"/>
        </w:rPr>
        <w:t xml:space="preserve">2021 </w:t>
      </w:r>
      <w:r w:rsidR="006E0DB2" w:rsidRPr="00CA27F3">
        <w:rPr>
          <w:rFonts w:ascii="Arial" w:hAnsi="Arial" w:cs="Arial"/>
        </w:rPr>
        <w:t>financial statement</w:t>
      </w:r>
      <w:r w:rsidR="009A41EF" w:rsidRPr="00CA27F3">
        <w:rPr>
          <w:rFonts w:ascii="Arial" w:hAnsi="Arial" w:cs="Arial"/>
        </w:rPr>
        <w:t>s</w:t>
      </w:r>
      <w:r w:rsidR="008C2F2E" w:rsidRPr="00CA27F3">
        <w:rPr>
          <w:rFonts w:ascii="Arial" w:hAnsi="Arial" w:cs="Arial"/>
        </w:rPr>
        <w:t xml:space="preserve"> and check register</w:t>
      </w:r>
      <w:r w:rsidR="009A41EF" w:rsidRPr="00CA27F3">
        <w:rPr>
          <w:rFonts w:ascii="Arial" w:hAnsi="Arial" w:cs="Arial"/>
        </w:rPr>
        <w:t>s</w:t>
      </w:r>
      <w:r w:rsidR="008C2F2E" w:rsidRPr="00CA27F3">
        <w:rPr>
          <w:rFonts w:ascii="Arial" w:hAnsi="Arial" w:cs="Arial"/>
        </w:rPr>
        <w:t>.</w:t>
      </w:r>
    </w:p>
    <w:p w14:paraId="1419A143" w14:textId="67785CAB" w:rsidR="00845D41" w:rsidRPr="00CA27F3" w:rsidRDefault="00845D41" w:rsidP="00EC57C0">
      <w:pPr>
        <w:ind w:left="1080" w:right="864" w:firstLine="360"/>
        <w:jc w:val="both"/>
        <w:rPr>
          <w:rFonts w:ascii="Arial" w:eastAsia="Times New Roman" w:hAnsi="Arial" w:cs="Arial"/>
          <w:b/>
          <w:i/>
        </w:rPr>
      </w:pPr>
      <w:r w:rsidRPr="00CA27F3">
        <w:rPr>
          <w:rFonts w:ascii="Arial" w:eastAsia="Times New Roman" w:hAnsi="Arial" w:cs="Arial"/>
          <w:b/>
          <w:i/>
        </w:rPr>
        <w:t>MOTION, passed</w:t>
      </w:r>
    </w:p>
    <w:p w14:paraId="364C4DEC" w14:textId="7018F896" w:rsidR="00845D41" w:rsidRPr="00CA27F3" w:rsidRDefault="00845D41" w:rsidP="00EC57C0">
      <w:pPr>
        <w:ind w:left="1440" w:right="864"/>
        <w:jc w:val="both"/>
        <w:rPr>
          <w:rFonts w:ascii="Arial" w:eastAsia="Times New Roman" w:hAnsi="Arial" w:cs="Arial"/>
          <w:b/>
        </w:rPr>
      </w:pPr>
      <w:bookmarkStart w:id="1" w:name="_Hlk42610505"/>
      <w:r w:rsidRPr="00CA27F3">
        <w:rPr>
          <w:rFonts w:ascii="Arial" w:eastAsia="Times New Roman" w:hAnsi="Arial" w:cs="Arial"/>
          <w:b/>
        </w:rPr>
        <w:t>Mr.</w:t>
      </w:r>
      <w:r w:rsidR="00D9658B" w:rsidRPr="00CA27F3">
        <w:rPr>
          <w:rFonts w:ascii="Arial" w:eastAsia="Times New Roman" w:hAnsi="Arial" w:cs="Arial"/>
          <w:b/>
        </w:rPr>
        <w:t xml:space="preserve"> </w:t>
      </w:r>
      <w:r w:rsidR="00183758" w:rsidRPr="00CA27F3">
        <w:rPr>
          <w:rFonts w:ascii="Arial" w:eastAsia="Times New Roman" w:hAnsi="Arial" w:cs="Arial"/>
          <w:b/>
        </w:rPr>
        <w:t>Brennan</w:t>
      </w:r>
      <w:r w:rsidR="00F618A9" w:rsidRPr="00CA27F3">
        <w:rPr>
          <w:rFonts w:ascii="Arial" w:eastAsia="Times New Roman" w:hAnsi="Arial" w:cs="Arial"/>
          <w:b/>
        </w:rPr>
        <w:t xml:space="preserve"> </w:t>
      </w:r>
      <w:r w:rsidR="00AD3233" w:rsidRPr="00CA27F3">
        <w:rPr>
          <w:rFonts w:ascii="Arial" w:eastAsia="Times New Roman" w:hAnsi="Arial" w:cs="Arial"/>
          <w:b/>
        </w:rPr>
        <w:t>moved,</w:t>
      </w:r>
      <w:r w:rsidR="00F618A9" w:rsidRPr="00CA27F3">
        <w:rPr>
          <w:rFonts w:ascii="Arial" w:eastAsia="Times New Roman" w:hAnsi="Arial" w:cs="Arial"/>
          <w:b/>
        </w:rPr>
        <w:t xml:space="preserve"> and Mr. </w:t>
      </w:r>
      <w:r w:rsidR="00183758" w:rsidRPr="00CA27F3">
        <w:rPr>
          <w:rFonts w:ascii="Arial" w:eastAsia="Times New Roman" w:hAnsi="Arial" w:cs="Arial"/>
          <w:b/>
        </w:rPr>
        <w:t>Murch</w:t>
      </w:r>
      <w:r w:rsidR="00A54EE8" w:rsidRPr="00CA27F3">
        <w:rPr>
          <w:rFonts w:ascii="Arial" w:eastAsia="Times New Roman" w:hAnsi="Arial" w:cs="Arial"/>
          <w:b/>
        </w:rPr>
        <w:t xml:space="preserve"> </w:t>
      </w:r>
      <w:r w:rsidR="00F618A9" w:rsidRPr="00CA27F3">
        <w:rPr>
          <w:rFonts w:ascii="Arial" w:eastAsia="Times New Roman" w:hAnsi="Arial" w:cs="Arial"/>
          <w:b/>
        </w:rPr>
        <w:t xml:space="preserve">seconded to </w:t>
      </w:r>
      <w:r w:rsidRPr="00CA27F3">
        <w:rPr>
          <w:rFonts w:ascii="Arial" w:eastAsia="Times New Roman" w:hAnsi="Arial" w:cs="Arial"/>
          <w:b/>
        </w:rPr>
        <w:t>approve</w:t>
      </w:r>
      <w:r w:rsidR="00F57CE9" w:rsidRPr="00CA27F3">
        <w:rPr>
          <w:rFonts w:ascii="Arial" w:eastAsia="Times New Roman" w:hAnsi="Arial" w:cs="Arial"/>
          <w:b/>
        </w:rPr>
        <w:t xml:space="preserve"> </w:t>
      </w:r>
      <w:r w:rsidR="00987290" w:rsidRPr="00CA27F3">
        <w:rPr>
          <w:rFonts w:ascii="Arial" w:eastAsia="Times New Roman" w:hAnsi="Arial" w:cs="Arial"/>
          <w:b/>
        </w:rPr>
        <w:t>October</w:t>
      </w:r>
      <w:r w:rsidR="0085473A" w:rsidRPr="00CA27F3">
        <w:rPr>
          <w:rFonts w:ascii="Arial" w:eastAsia="Times New Roman" w:hAnsi="Arial" w:cs="Arial"/>
          <w:b/>
        </w:rPr>
        <w:t xml:space="preserve"> 2021</w:t>
      </w:r>
      <w:r w:rsidR="008C2F2E" w:rsidRPr="00CA27F3">
        <w:rPr>
          <w:rFonts w:ascii="Arial" w:eastAsia="Times New Roman" w:hAnsi="Arial" w:cs="Arial"/>
          <w:b/>
        </w:rPr>
        <w:t xml:space="preserve"> financial statement</w:t>
      </w:r>
      <w:r w:rsidR="009A41EF" w:rsidRPr="00CA27F3">
        <w:rPr>
          <w:rFonts w:ascii="Arial" w:eastAsia="Times New Roman" w:hAnsi="Arial" w:cs="Arial"/>
          <w:b/>
        </w:rPr>
        <w:t>s</w:t>
      </w:r>
      <w:r w:rsidR="008C2F2E" w:rsidRPr="00CA27F3">
        <w:rPr>
          <w:rFonts w:ascii="Arial" w:eastAsia="Times New Roman" w:hAnsi="Arial" w:cs="Arial"/>
          <w:b/>
        </w:rPr>
        <w:t xml:space="preserve"> and</w:t>
      </w:r>
      <w:r w:rsidR="00F618A9" w:rsidRPr="00CA27F3">
        <w:rPr>
          <w:rFonts w:ascii="Arial" w:eastAsia="Times New Roman" w:hAnsi="Arial" w:cs="Arial"/>
          <w:b/>
        </w:rPr>
        <w:t xml:space="preserve"> bills.</w:t>
      </w:r>
      <w:r w:rsidR="009B25D5" w:rsidRPr="00CA27F3">
        <w:rPr>
          <w:rFonts w:ascii="Arial" w:eastAsia="Times New Roman" w:hAnsi="Arial" w:cs="Arial"/>
          <w:b/>
        </w:rPr>
        <w:t xml:space="preserve"> </w:t>
      </w:r>
      <w:r w:rsidRPr="00CA27F3">
        <w:rPr>
          <w:rFonts w:ascii="Arial" w:eastAsia="Times New Roman" w:hAnsi="Arial" w:cs="Arial"/>
          <w:b/>
        </w:rPr>
        <w:t>Motion carried.</w:t>
      </w:r>
    </w:p>
    <w:bookmarkEnd w:id="1"/>
    <w:p w14:paraId="7D244C28" w14:textId="77777777" w:rsidR="00D9658B" w:rsidRPr="00CA27F3" w:rsidRDefault="00D9658B" w:rsidP="00EC57C0">
      <w:pPr>
        <w:pStyle w:val="ListParagraph"/>
        <w:widowControl w:val="0"/>
        <w:jc w:val="both"/>
        <w:rPr>
          <w:rFonts w:ascii="Arial" w:hAnsi="Arial" w:cs="Arial"/>
          <w:b/>
        </w:rPr>
      </w:pPr>
    </w:p>
    <w:p w14:paraId="73408180" w14:textId="3B2E5AA2" w:rsidR="00D9658B" w:rsidRPr="00CA27F3" w:rsidRDefault="00534480" w:rsidP="00EC57C0">
      <w:pPr>
        <w:pStyle w:val="ListParagraph"/>
        <w:widowControl w:val="0"/>
        <w:numPr>
          <w:ilvl w:val="0"/>
          <w:numId w:val="12"/>
        </w:numPr>
        <w:jc w:val="both"/>
        <w:rPr>
          <w:rFonts w:ascii="Arial" w:hAnsi="Arial" w:cs="Arial"/>
          <w:b/>
        </w:rPr>
      </w:pPr>
      <w:r w:rsidRPr="00CA27F3">
        <w:rPr>
          <w:rFonts w:ascii="Arial" w:hAnsi="Arial" w:cs="Arial"/>
          <w:b/>
        </w:rPr>
        <w:t xml:space="preserve">NEW BUSINESS  </w:t>
      </w:r>
    </w:p>
    <w:p w14:paraId="5D27735A" w14:textId="4E460F59" w:rsidR="00987290" w:rsidRPr="00CA27F3" w:rsidRDefault="00987290" w:rsidP="00EC57C0">
      <w:pPr>
        <w:pStyle w:val="ListParagraph"/>
        <w:numPr>
          <w:ilvl w:val="0"/>
          <w:numId w:val="16"/>
        </w:numPr>
        <w:tabs>
          <w:tab w:val="left" w:pos="720"/>
        </w:tabs>
        <w:jc w:val="both"/>
        <w:rPr>
          <w:rFonts w:ascii="Arial" w:hAnsi="Arial" w:cs="Arial"/>
          <w:bCs/>
        </w:rPr>
      </w:pPr>
      <w:r w:rsidRPr="00CA27F3">
        <w:rPr>
          <w:rFonts w:ascii="Arial" w:hAnsi="Arial" w:cs="Arial"/>
          <w:b/>
        </w:rPr>
        <w:t xml:space="preserve">Landowner Assistance:  </w:t>
      </w:r>
      <w:r w:rsidRPr="00CA27F3">
        <w:rPr>
          <w:rFonts w:ascii="Arial" w:hAnsi="Arial" w:cs="Arial"/>
          <w:bCs/>
        </w:rPr>
        <w:t xml:space="preserve">The Landowner Assistance Program provides a partial reimbursement for noxious weed control on non-crop and non-CRP lands to landowners/operators in Cass County.  The reimbursement rate is 80% of approved herbicides plus $3.50/acre for application.  </w:t>
      </w:r>
      <w:r w:rsidR="00D30579">
        <w:rPr>
          <w:rFonts w:ascii="Arial" w:hAnsi="Arial" w:cs="Arial"/>
          <w:bCs/>
        </w:rPr>
        <w:t>Ten</w:t>
      </w:r>
      <w:r w:rsidRPr="00CA27F3">
        <w:rPr>
          <w:rFonts w:ascii="Arial" w:hAnsi="Arial" w:cs="Arial"/>
          <w:bCs/>
        </w:rPr>
        <w:t xml:space="preserve"> county landowners/operators submitted applications for controlling noxious weeds on </w:t>
      </w:r>
      <w:r w:rsidR="00D30579">
        <w:rPr>
          <w:rFonts w:ascii="Arial" w:hAnsi="Arial" w:cs="Arial"/>
          <w:bCs/>
        </w:rPr>
        <w:t>589</w:t>
      </w:r>
      <w:r w:rsidRPr="00CA27F3">
        <w:rPr>
          <w:rFonts w:ascii="Arial" w:hAnsi="Arial" w:cs="Arial"/>
          <w:bCs/>
        </w:rPr>
        <w:t xml:space="preserve"> acres.  The total of all reimbursements is </w:t>
      </w:r>
      <w:bookmarkStart w:id="2" w:name="_Hlk86674229"/>
      <w:r w:rsidRPr="00824BAC">
        <w:rPr>
          <w:rFonts w:ascii="Arial" w:hAnsi="Arial" w:cs="Arial"/>
          <w:bCs/>
        </w:rPr>
        <w:t>$</w:t>
      </w:r>
      <w:r w:rsidR="00824BAC" w:rsidRPr="00824BAC">
        <w:rPr>
          <w:rFonts w:ascii="Arial" w:eastAsia="Times New Roman" w:hAnsi="Arial" w:cs="Arial"/>
          <w:bCs/>
        </w:rPr>
        <w:t>7947.38.</w:t>
      </w:r>
      <w:bookmarkEnd w:id="2"/>
    </w:p>
    <w:p w14:paraId="3E0F175D" w14:textId="77777777" w:rsidR="00987290" w:rsidRPr="00CA27F3" w:rsidRDefault="00987290" w:rsidP="00EC57C0">
      <w:pPr>
        <w:ind w:left="1080" w:right="864" w:firstLine="360"/>
        <w:jc w:val="both"/>
        <w:rPr>
          <w:rFonts w:ascii="Arial" w:eastAsia="Times New Roman" w:hAnsi="Arial" w:cs="Arial"/>
          <w:b/>
          <w:i/>
        </w:rPr>
      </w:pPr>
      <w:r w:rsidRPr="00CA27F3">
        <w:rPr>
          <w:rFonts w:ascii="Arial" w:eastAsia="Times New Roman" w:hAnsi="Arial" w:cs="Arial"/>
          <w:b/>
          <w:i/>
        </w:rPr>
        <w:t>MOTION, passed</w:t>
      </w:r>
    </w:p>
    <w:p w14:paraId="63F1CFDE" w14:textId="32F7FBAD" w:rsidR="00987290" w:rsidRPr="00CA27F3" w:rsidRDefault="00987290" w:rsidP="00EC57C0">
      <w:pPr>
        <w:ind w:left="1440" w:right="864"/>
        <w:jc w:val="both"/>
        <w:rPr>
          <w:rFonts w:ascii="Arial" w:eastAsia="Times New Roman" w:hAnsi="Arial" w:cs="Arial"/>
          <w:b/>
        </w:rPr>
      </w:pPr>
      <w:r w:rsidRPr="00CA27F3">
        <w:rPr>
          <w:rFonts w:ascii="Arial" w:eastAsia="Times New Roman" w:hAnsi="Arial" w:cs="Arial"/>
          <w:b/>
        </w:rPr>
        <w:t xml:space="preserve">Mr. </w:t>
      </w:r>
      <w:r w:rsidR="00183758" w:rsidRPr="00CA27F3">
        <w:rPr>
          <w:rFonts w:ascii="Arial" w:eastAsia="Times New Roman" w:hAnsi="Arial" w:cs="Arial"/>
          <w:b/>
        </w:rPr>
        <w:t>Brennan</w:t>
      </w:r>
      <w:r w:rsidRPr="00CA27F3">
        <w:rPr>
          <w:rFonts w:ascii="Arial" w:eastAsia="Times New Roman" w:hAnsi="Arial" w:cs="Arial"/>
          <w:b/>
        </w:rPr>
        <w:t xml:space="preserve"> moved, and Mr. </w:t>
      </w:r>
      <w:r w:rsidR="00183758" w:rsidRPr="00CA27F3">
        <w:rPr>
          <w:rFonts w:ascii="Arial" w:eastAsia="Times New Roman" w:hAnsi="Arial" w:cs="Arial"/>
          <w:b/>
        </w:rPr>
        <w:t>Murch</w:t>
      </w:r>
      <w:r w:rsidRPr="00CA27F3">
        <w:rPr>
          <w:rFonts w:ascii="Arial" w:eastAsia="Times New Roman" w:hAnsi="Arial" w:cs="Arial"/>
          <w:b/>
        </w:rPr>
        <w:t xml:space="preserve"> seconded approve the nine Landowner Assistance Payments for a total amount of $</w:t>
      </w:r>
      <w:r w:rsidR="00183758" w:rsidRPr="00CA27F3">
        <w:rPr>
          <w:rFonts w:ascii="Arial" w:eastAsia="Times New Roman" w:hAnsi="Arial" w:cs="Arial"/>
          <w:b/>
        </w:rPr>
        <w:t>7947.38</w:t>
      </w:r>
      <w:r w:rsidRPr="00CA27F3">
        <w:rPr>
          <w:rFonts w:ascii="Arial" w:eastAsia="Times New Roman" w:hAnsi="Arial" w:cs="Arial"/>
          <w:b/>
        </w:rPr>
        <w:t>.</w:t>
      </w:r>
    </w:p>
    <w:p w14:paraId="64001DA7" w14:textId="4EC05801" w:rsidR="00987290" w:rsidRPr="00CA27F3" w:rsidRDefault="00987290" w:rsidP="00EC57C0">
      <w:pPr>
        <w:ind w:left="1440" w:right="864"/>
        <w:jc w:val="both"/>
        <w:rPr>
          <w:rFonts w:ascii="Arial" w:eastAsia="Times New Roman" w:hAnsi="Arial" w:cs="Arial"/>
          <w:b/>
        </w:rPr>
      </w:pPr>
      <w:r w:rsidRPr="00CA27F3">
        <w:rPr>
          <w:rFonts w:ascii="Arial" w:eastAsia="Times New Roman" w:hAnsi="Arial" w:cs="Arial"/>
          <w:b/>
        </w:rPr>
        <w:t>Motion carried.</w:t>
      </w:r>
    </w:p>
    <w:p w14:paraId="4D812DB8" w14:textId="77777777" w:rsidR="00987290" w:rsidRPr="00CA27F3" w:rsidRDefault="00987290" w:rsidP="00EC57C0">
      <w:pPr>
        <w:pStyle w:val="ListParagraph"/>
        <w:tabs>
          <w:tab w:val="left" w:pos="720"/>
        </w:tabs>
        <w:jc w:val="both"/>
        <w:rPr>
          <w:rFonts w:ascii="Arial" w:hAnsi="Arial" w:cs="Arial"/>
          <w:bCs/>
        </w:rPr>
      </w:pPr>
    </w:p>
    <w:p w14:paraId="01E0AE1C" w14:textId="26F1D308" w:rsidR="00987290" w:rsidRPr="00CA27F3" w:rsidRDefault="00987290" w:rsidP="00EC57C0">
      <w:pPr>
        <w:pStyle w:val="ListParagraph"/>
        <w:numPr>
          <w:ilvl w:val="0"/>
          <w:numId w:val="16"/>
        </w:numPr>
        <w:tabs>
          <w:tab w:val="left" w:pos="720"/>
        </w:tabs>
        <w:jc w:val="both"/>
        <w:rPr>
          <w:rFonts w:ascii="Arial" w:hAnsi="Arial" w:cs="Arial"/>
        </w:rPr>
      </w:pPr>
      <w:r w:rsidRPr="00CA27F3">
        <w:rPr>
          <w:rFonts w:ascii="Arial" w:hAnsi="Arial" w:cs="Arial"/>
          <w:b/>
        </w:rPr>
        <w:t xml:space="preserve">NDWCA Conference:  </w:t>
      </w:r>
      <w:r w:rsidRPr="00CA27F3">
        <w:rPr>
          <w:rFonts w:ascii="Arial" w:hAnsi="Arial" w:cs="Arial"/>
        </w:rPr>
        <w:t>The NDWCA’s annual conference is scheduled to be held on January 4 to 7, 2022 in Bismarck.  The Ag Commissioner’s Weed Forum on January 5 will cover noxious weed topics and programs provided by the ND Dept. of Agriculture.  The NDWCA conference will include its annual business meeting along with various speakers covering numerous topics related to noxious weed control.  Conference registration is $150.00</w:t>
      </w:r>
      <w:r w:rsidR="00824BAC">
        <w:rPr>
          <w:rFonts w:ascii="Arial" w:hAnsi="Arial" w:cs="Arial"/>
        </w:rPr>
        <w:t xml:space="preserve"> (per attendee)</w:t>
      </w:r>
      <w:r w:rsidRPr="00CA27F3">
        <w:rPr>
          <w:rFonts w:ascii="Arial" w:hAnsi="Arial" w:cs="Arial"/>
        </w:rPr>
        <w:t xml:space="preserve"> for early registration. Motel room is $84.60/night.  </w:t>
      </w:r>
    </w:p>
    <w:p w14:paraId="64DFB0E3" w14:textId="77777777" w:rsidR="00D969FA" w:rsidRDefault="00D969FA">
      <w:pPr>
        <w:rPr>
          <w:rFonts w:ascii="Arial" w:eastAsia="Times New Roman" w:hAnsi="Arial" w:cs="Arial"/>
          <w:b/>
          <w:i/>
        </w:rPr>
      </w:pPr>
      <w:r>
        <w:rPr>
          <w:rFonts w:ascii="Arial" w:eastAsia="Times New Roman" w:hAnsi="Arial" w:cs="Arial"/>
          <w:b/>
          <w:i/>
        </w:rPr>
        <w:br w:type="page"/>
      </w:r>
    </w:p>
    <w:p w14:paraId="6709721D" w14:textId="1C14CBEB" w:rsidR="00987290" w:rsidRPr="00CA27F3" w:rsidRDefault="00987290" w:rsidP="00EC57C0">
      <w:pPr>
        <w:ind w:left="1080" w:right="864" w:firstLine="360"/>
        <w:jc w:val="both"/>
        <w:rPr>
          <w:rFonts w:ascii="Arial" w:eastAsia="Times New Roman" w:hAnsi="Arial" w:cs="Arial"/>
          <w:b/>
          <w:i/>
        </w:rPr>
      </w:pPr>
      <w:r w:rsidRPr="00CA27F3">
        <w:rPr>
          <w:rFonts w:ascii="Arial" w:eastAsia="Times New Roman" w:hAnsi="Arial" w:cs="Arial"/>
          <w:b/>
          <w:i/>
        </w:rPr>
        <w:lastRenderedPageBreak/>
        <w:t>MOTION, passed</w:t>
      </w:r>
    </w:p>
    <w:p w14:paraId="639BD9AB" w14:textId="4622A623" w:rsidR="00987290" w:rsidRPr="00CA27F3" w:rsidRDefault="00987290" w:rsidP="00CA27F3">
      <w:pPr>
        <w:ind w:left="1440" w:right="864"/>
        <w:jc w:val="both"/>
        <w:rPr>
          <w:rFonts w:ascii="Arial" w:eastAsia="Times New Roman" w:hAnsi="Arial" w:cs="Arial"/>
          <w:b/>
        </w:rPr>
      </w:pPr>
      <w:r w:rsidRPr="00CA27F3">
        <w:rPr>
          <w:rFonts w:ascii="Arial" w:eastAsia="Times New Roman" w:hAnsi="Arial" w:cs="Arial"/>
          <w:b/>
        </w:rPr>
        <w:t xml:space="preserve">Mr. </w:t>
      </w:r>
      <w:r w:rsidR="00CA27F3" w:rsidRPr="00CA27F3">
        <w:rPr>
          <w:rFonts w:ascii="Arial" w:eastAsia="Times New Roman" w:hAnsi="Arial" w:cs="Arial"/>
          <w:b/>
        </w:rPr>
        <w:t>Murch</w:t>
      </w:r>
      <w:r w:rsidRPr="00CA27F3">
        <w:rPr>
          <w:rFonts w:ascii="Arial" w:eastAsia="Times New Roman" w:hAnsi="Arial" w:cs="Arial"/>
          <w:b/>
        </w:rPr>
        <w:t xml:space="preserve"> moved, and Mr. </w:t>
      </w:r>
      <w:r w:rsidR="00CA27F3" w:rsidRPr="00CA27F3">
        <w:rPr>
          <w:rFonts w:ascii="Arial" w:eastAsia="Times New Roman" w:hAnsi="Arial" w:cs="Arial"/>
          <w:b/>
        </w:rPr>
        <w:t>Hagen</w:t>
      </w:r>
      <w:r w:rsidRPr="00CA27F3">
        <w:rPr>
          <w:rFonts w:ascii="Arial" w:eastAsia="Times New Roman" w:hAnsi="Arial" w:cs="Arial"/>
          <w:b/>
        </w:rPr>
        <w:t xml:space="preserve"> seconded approve registration, travel, and motel expenses to attend Ag Commissioners Weed Forum and NDWCA conference for </w:t>
      </w:r>
      <w:r w:rsidR="000F3515">
        <w:rPr>
          <w:rFonts w:ascii="Arial" w:eastAsia="Times New Roman" w:hAnsi="Arial" w:cs="Arial"/>
          <w:b/>
        </w:rPr>
        <w:t>Mr. Wolf</w:t>
      </w:r>
      <w:r w:rsidR="00CA27F3" w:rsidRPr="00CA27F3">
        <w:rPr>
          <w:rFonts w:ascii="Arial" w:eastAsia="Times New Roman" w:hAnsi="Arial" w:cs="Arial"/>
          <w:b/>
        </w:rPr>
        <w:t xml:space="preserve"> </w:t>
      </w:r>
      <w:r w:rsidRPr="00CA27F3">
        <w:rPr>
          <w:rFonts w:ascii="Arial" w:eastAsia="Times New Roman" w:hAnsi="Arial" w:cs="Arial"/>
          <w:b/>
        </w:rPr>
        <w:t xml:space="preserve">and </w:t>
      </w:r>
      <w:r w:rsidR="00EC57C0" w:rsidRPr="00CA27F3">
        <w:rPr>
          <w:rFonts w:ascii="Arial" w:eastAsia="Times New Roman" w:hAnsi="Arial" w:cs="Arial"/>
          <w:b/>
        </w:rPr>
        <w:t xml:space="preserve">any </w:t>
      </w:r>
      <w:r w:rsidRPr="00CA27F3">
        <w:rPr>
          <w:rFonts w:ascii="Arial" w:eastAsia="Times New Roman" w:hAnsi="Arial" w:cs="Arial"/>
          <w:b/>
        </w:rPr>
        <w:t>board members</w:t>
      </w:r>
      <w:r w:rsidR="00EC57C0" w:rsidRPr="00CA27F3">
        <w:rPr>
          <w:rFonts w:ascii="Arial" w:eastAsia="Times New Roman" w:hAnsi="Arial" w:cs="Arial"/>
          <w:b/>
        </w:rPr>
        <w:t xml:space="preserve"> wishing to attend.</w:t>
      </w:r>
    </w:p>
    <w:p w14:paraId="6F5472C3" w14:textId="2C02F6C8" w:rsidR="00987290" w:rsidRPr="00CA27F3" w:rsidRDefault="00987290" w:rsidP="00CA27F3">
      <w:pPr>
        <w:pStyle w:val="ListParagraph"/>
        <w:ind w:left="1080" w:right="864" w:firstLine="360"/>
        <w:jc w:val="both"/>
        <w:rPr>
          <w:rFonts w:ascii="Arial" w:eastAsia="Times New Roman" w:hAnsi="Arial" w:cs="Arial"/>
          <w:b/>
        </w:rPr>
      </w:pPr>
      <w:r w:rsidRPr="00CA27F3">
        <w:rPr>
          <w:rFonts w:ascii="Arial" w:eastAsia="Times New Roman" w:hAnsi="Arial" w:cs="Arial"/>
          <w:b/>
        </w:rPr>
        <w:t>Motion carried.</w:t>
      </w:r>
    </w:p>
    <w:p w14:paraId="08C22DF4" w14:textId="1C698E35" w:rsidR="00AF021C" w:rsidRPr="00CA27F3" w:rsidRDefault="00AF021C" w:rsidP="00EC57C0">
      <w:pPr>
        <w:pStyle w:val="ListParagraph"/>
        <w:ind w:left="1080" w:right="864" w:firstLine="360"/>
        <w:jc w:val="both"/>
        <w:rPr>
          <w:rFonts w:ascii="Arial" w:eastAsia="Times New Roman" w:hAnsi="Arial" w:cs="Arial"/>
          <w:b/>
        </w:rPr>
      </w:pPr>
    </w:p>
    <w:p w14:paraId="3465BF30" w14:textId="77777777" w:rsidR="00AF021C" w:rsidRPr="00CA27F3" w:rsidRDefault="00AF021C" w:rsidP="00EC57C0">
      <w:pPr>
        <w:pStyle w:val="ListParagraph"/>
        <w:numPr>
          <w:ilvl w:val="0"/>
          <w:numId w:val="16"/>
        </w:numPr>
        <w:tabs>
          <w:tab w:val="left" w:pos="720"/>
        </w:tabs>
        <w:jc w:val="both"/>
        <w:rPr>
          <w:rFonts w:ascii="Arial" w:hAnsi="Arial" w:cs="Arial"/>
        </w:rPr>
      </w:pPr>
      <w:r w:rsidRPr="00CA27F3">
        <w:rPr>
          <w:rFonts w:ascii="Arial" w:hAnsi="Arial" w:cs="Arial"/>
          <w:b/>
          <w:bCs/>
        </w:rPr>
        <w:t xml:space="preserve">NDWCA </w:t>
      </w:r>
      <w:r w:rsidRPr="00CA27F3">
        <w:rPr>
          <w:rFonts w:ascii="Arial" w:hAnsi="Arial" w:cs="Arial"/>
          <w:b/>
        </w:rPr>
        <w:t>membership</w:t>
      </w:r>
      <w:r w:rsidRPr="00CA27F3">
        <w:rPr>
          <w:rFonts w:ascii="Arial" w:hAnsi="Arial" w:cs="Arial"/>
        </w:rPr>
        <w:t xml:space="preserve">:  Membership in the NDWCA will expire after the annual conference. Membership affords voting rights for NDWCA business, one vote for each member. Membership renewal is $275.00. </w:t>
      </w:r>
    </w:p>
    <w:p w14:paraId="3A3F4286" w14:textId="77777777" w:rsidR="00AF021C" w:rsidRPr="00CA27F3" w:rsidRDefault="00AF021C" w:rsidP="00EC57C0">
      <w:pPr>
        <w:ind w:left="1080" w:right="864" w:firstLine="360"/>
        <w:jc w:val="both"/>
        <w:rPr>
          <w:rFonts w:ascii="Arial" w:eastAsia="Times New Roman" w:hAnsi="Arial" w:cs="Arial"/>
          <w:b/>
          <w:i/>
        </w:rPr>
      </w:pPr>
      <w:r w:rsidRPr="00CA27F3">
        <w:rPr>
          <w:rFonts w:ascii="Arial" w:eastAsia="Times New Roman" w:hAnsi="Arial" w:cs="Arial"/>
          <w:b/>
          <w:i/>
        </w:rPr>
        <w:t>MOTION, passed</w:t>
      </w:r>
    </w:p>
    <w:p w14:paraId="65415597" w14:textId="0E6A0D01" w:rsidR="00AF021C" w:rsidRPr="00CA27F3" w:rsidRDefault="002735F2" w:rsidP="00EC57C0">
      <w:pPr>
        <w:ind w:left="1440" w:right="864"/>
        <w:jc w:val="both"/>
        <w:rPr>
          <w:rFonts w:ascii="Arial" w:eastAsia="Times New Roman" w:hAnsi="Arial" w:cs="Arial"/>
          <w:b/>
        </w:rPr>
      </w:pPr>
      <w:r w:rsidRPr="00CA27F3">
        <w:rPr>
          <w:rFonts w:ascii="Arial" w:eastAsia="Times New Roman" w:hAnsi="Arial" w:cs="Arial"/>
          <w:b/>
        </w:rPr>
        <w:t xml:space="preserve">Mr. Brennan moved, and Mr. Murch </w:t>
      </w:r>
      <w:r w:rsidR="00AF021C" w:rsidRPr="00CA27F3">
        <w:rPr>
          <w:rFonts w:ascii="Arial" w:eastAsia="Times New Roman" w:hAnsi="Arial" w:cs="Arial"/>
          <w:b/>
        </w:rPr>
        <w:t xml:space="preserve">seconded approve NDWCA membership renewal and assign </w:t>
      </w:r>
      <w:r w:rsidR="00CA27F3" w:rsidRPr="00CA27F3">
        <w:rPr>
          <w:rFonts w:ascii="Arial" w:eastAsia="Times New Roman" w:hAnsi="Arial" w:cs="Arial"/>
          <w:b/>
        </w:rPr>
        <w:t>Mr. Wolf</w:t>
      </w:r>
      <w:r w:rsidR="00AF021C" w:rsidRPr="00CA27F3">
        <w:rPr>
          <w:rFonts w:ascii="Arial" w:eastAsia="Times New Roman" w:hAnsi="Arial" w:cs="Arial"/>
          <w:b/>
        </w:rPr>
        <w:t xml:space="preserve"> as </w:t>
      </w:r>
      <w:r w:rsidR="00CA27F3" w:rsidRPr="00CA27F3">
        <w:rPr>
          <w:rFonts w:ascii="Arial" w:eastAsia="Times New Roman" w:hAnsi="Arial" w:cs="Arial"/>
          <w:b/>
        </w:rPr>
        <w:t xml:space="preserve">the </w:t>
      </w:r>
      <w:r w:rsidR="00AF021C" w:rsidRPr="00CA27F3">
        <w:rPr>
          <w:rFonts w:ascii="Arial" w:eastAsia="Times New Roman" w:hAnsi="Arial" w:cs="Arial"/>
          <w:b/>
        </w:rPr>
        <w:t>voting member.</w:t>
      </w:r>
    </w:p>
    <w:p w14:paraId="06FE05EC" w14:textId="167D7E9D" w:rsidR="00AF021C" w:rsidRPr="00CA27F3" w:rsidRDefault="00AF021C" w:rsidP="00EC57C0">
      <w:pPr>
        <w:ind w:left="1440" w:right="864"/>
        <w:jc w:val="both"/>
        <w:rPr>
          <w:rFonts w:ascii="Arial" w:eastAsia="Times New Roman" w:hAnsi="Arial" w:cs="Arial"/>
          <w:b/>
        </w:rPr>
      </w:pPr>
      <w:r w:rsidRPr="00CA27F3">
        <w:rPr>
          <w:rFonts w:ascii="Arial" w:eastAsia="Times New Roman" w:hAnsi="Arial" w:cs="Arial"/>
          <w:b/>
        </w:rPr>
        <w:t>Motion carried.</w:t>
      </w:r>
    </w:p>
    <w:p w14:paraId="3E6464D6" w14:textId="77777777" w:rsidR="00AF021C" w:rsidRPr="00CA27F3" w:rsidRDefault="00AF021C" w:rsidP="00EC57C0">
      <w:pPr>
        <w:tabs>
          <w:tab w:val="left" w:pos="720"/>
        </w:tabs>
        <w:jc w:val="both"/>
        <w:rPr>
          <w:rFonts w:ascii="Arial" w:hAnsi="Arial" w:cs="Arial"/>
        </w:rPr>
      </w:pPr>
    </w:p>
    <w:p w14:paraId="3FD1649B" w14:textId="77777777" w:rsidR="00AF021C" w:rsidRPr="00CA27F3" w:rsidRDefault="00AF021C" w:rsidP="00EC57C0">
      <w:pPr>
        <w:pStyle w:val="ListParagraph"/>
        <w:numPr>
          <w:ilvl w:val="0"/>
          <w:numId w:val="16"/>
        </w:numPr>
        <w:tabs>
          <w:tab w:val="left" w:pos="720"/>
        </w:tabs>
        <w:jc w:val="both"/>
        <w:rPr>
          <w:rFonts w:ascii="Arial" w:hAnsi="Arial" w:cs="Arial"/>
        </w:rPr>
      </w:pPr>
      <w:r w:rsidRPr="00CA27F3">
        <w:rPr>
          <w:rFonts w:ascii="Arial" w:hAnsi="Arial" w:cs="Arial"/>
          <w:b/>
          <w:bCs/>
        </w:rPr>
        <w:t>Benefit Auction</w:t>
      </w:r>
      <w:r w:rsidRPr="00CA27F3">
        <w:rPr>
          <w:rFonts w:ascii="Arial" w:hAnsi="Arial" w:cs="Arial"/>
        </w:rPr>
        <w:t>:  The Education Committee will hold a benefit auction with proceeds going to education expenses such as the spring sprayer schools for weed officers and sprayer staff.  Attendees are asked to contribute items for the auction.  The board has approved funds to purchase items for the auction in previous years.</w:t>
      </w:r>
    </w:p>
    <w:p w14:paraId="77E3E266" w14:textId="77777777" w:rsidR="00AF021C" w:rsidRPr="00CA27F3" w:rsidRDefault="00AF021C" w:rsidP="00EC57C0">
      <w:pPr>
        <w:ind w:left="1080" w:right="864" w:firstLine="360"/>
        <w:jc w:val="both"/>
        <w:rPr>
          <w:rFonts w:ascii="Arial" w:eastAsia="Times New Roman" w:hAnsi="Arial" w:cs="Arial"/>
          <w:b/>
          <w:i/>
        </w:rPr>
      </w:pPr>
      <w:r w:rsidRPr="00CA27F3">
        <w:rPr>
          <w:rFonts w:ascii="Arial" w:eastAsia="Times New Roman" w:hAnsi="Arial" w:cs="Arial"/>
          <w:b/>
          <w:i/>
        </w:rPr>
        <w:t>MOTION, passed</w:t>
      </w:r>
    </w:p>
    <w:p w14:paraId="6516C370" w14:textId="50A43ED1" w:rsidR="00AF021C" w:rsidRPr="00CA27F3" w:rsidRDefault="00AF021C" w:rsidP="00EC57C0">
      <w:pPr>
        <w:ind w:left="1440" w:right="864"/>
        <w:jc w:val="both"/>
        <w:rPr>
          <w:rFonts w:ascii="Arial" w:eastAsia="Times New Roman" w:hAnsi="Arial" w:cs="Arial"/>
          <w:b/>
        </w:rPr>
      </w:pPr>
      <w:r w:rsidRPr="00CA27F3">
        <w:rPr>
          <w:rFonts w:ascii="Arial" w:eastAsia="Times New Roman" w:hAnsi="Arial" w:cs="Arial"/>
          <w:b/>
        </w:rPr>
        <w:t xml:space="preserve">Mr. </w:t>
      </w:r>
      <w:r w:rsidR="008674C5">
        <w:rPr>
          <w:rFonts w:ascii="Arial" w:eastAsia="Times New Roman" w:hAnsi="Arial" w:cs="Arial"/>
          <w:b/>
        </w:rPr>
        <w:t>Murch</w:t>
      </w:r>
      <w:r w:rsidRPr="00CA27F3">
        <w:rPr>
          <w:rFonts w:ascii="Arial" w:eastAsia="Times New Roman" w:hAnsi="Arial" w:cs="Arial"/>
          <w:b/>
        </w:rPr>
        <w:t xml:space="preserve"> moved, and Mr. </w:t>
      </w:r>
      <w:r w:rsidR="008674C5">
        <w:rPr>
          <w:rFonts w:ascii="Arial" w:eastAsia="Times New Roman" w:hAnsi="Arial" w:cs="Arial"/>
          <w:b/>
        </w:rPr>
        <w:t>Brennan</w:t>
      </w:r>
      <w:r w:rsidRPr="00CA27F3">
        <w:rPr>
          <w:rFonts w:ascii="Arial" w:eastAsia="Times New Roman" w:hAnsi="Arial" w:cs="Arial"/>
          <w:b/>
        </w:rPr>
        <w:t xml:space="preserve"> seconded approve up to $75.00 to purchase items for the NDWCA Education Committee auction.</w:t>
      </w:r>
    </w:p>
    <w:p w14:paraId="22648A78" w14:textId="47496F34" w:rsidR="00AF021C" w:rsidRPr="00CA27F3" w:rsidRDefault="00AF021C" w:rsidP="00EC57C0">
      <w:pPr>
        <w:ind w:left="1440" w:right="864"/>
        <w:jc w:val="both"/>
        <w:rPr>
          <w:rFonts w:ascii="Arial" w:eastAsia="Times New Roman" w:hAnsi="Arial" w:cs="Arial"/>
          <w:b/>
        </w:rPr>
      </w:pPr>
      <w:r w:rsidRPr="00CA27F3">
        <w:rPr>
          <w:rFonts w:ascii="Arial" w:eastAsia="Times New Roman" w:hAnsi="Arial" w:cs="Arial"/>
          <w:b/>
        </w:rPr>
        <w:t>Motion carried.</w:t>
      </w:r>
    </w:p>
    <w:p w14:paraId="4A97094A" w14:textId="77777777" w:rsidR="00E129FF" w:rsidRPr="00CA27F3" w:rsidRDefault="00E129FF" w:rsidP="00EC57C0">
      <w:pPr>
        <w:tabs>
          <w:tab w:val="left" w:pos="720"/>
        </w:tabs>
        <w:jc w:val="both"/>
        <w:rPr>
          <w:rFonts w:ascii="Arial" w:hAnsi="Arial" w:cs="Arial"/>
          <w:b/>
        </w:rPr>
      </w:pPr>
    </w:p>
    <w:p w14:paraId="04FCF731" w14:textId="70FEF384" w:rsidR="00E129FF" w:rsidRPr="00EF1C2B" w:rsidRDefault="00E129FF" w:rsidP="00EC57C0">
      <w:pPr>
        <w:pStyle w:val="ListParagraph"/>
        <w:numPr>
          <w:ilvl w:val="0"/>
          <w:numId w:val="16"/>
        </w:numPr>
        <w:tabs>
          <w:tab w:val="left" w:pos="720"/>
        </w:tabs>
        <w:jc w:val="both"/>
        <w:rPr>
          <w:rFonts w:ascii="Arial" w:hAnsi="Arial" w:cs="Arial"/>
        </w:rPr>
      </w:pPr>
      <w:r w:rsidRPr="00CA27F3">
        <w:rPr>
          <w:rFonts w:ascii="Arial" w:hAnsi="Arial" w:cs="Arial"/>
          <w:b/>
        </w:rPr>
        <w:t xml:space="preserve">Certified Crop </w:t>
      </w:r>
      <w:r w:rsidRPr="00CA27F3">
        <w:rPr>
          <w:rFonts w:ascii="Arial" w:hAnsi="Arial" w:cs="Arial"/>
          <w:b/>
          <w:bCs/>
        </w:rPr>
        <w:t>Advisor</w:t>
      </w:r>
      <w:r w:rsidRPr="00CA27F3">
        <w:rPr>
          <w:rFonts w:ascii="Arial" w:hAnsi="Arial" w:cs="Arial"/>
          <w:b/>
        </w:rPr>
        <w:t xml:space="preserve">:  </w:t>
      </w:r>
      <w:r w:rsidRPr="00CA27F3">
        <w:rPr>
          <w:rFonts w:ascii="Arial" w:hAnsi="Arial" w:cs="Arial"/>
        </w:rPr>
        <w:t>Mr. Wolf’s American Society of Agronomy’s Certified Crop Advisor registration is up for renewal.  NDSU Extension provides training sessions and continuing education credit hours, usually at no cost, which are credited toward the CCA. The board has previously paid for the certification renewals and registration expenses for day long workshops.</w:t>
      </w:r>
      <w:r w:rsidR="00EF1C2B">
        <w:rPr>
          <w:rFonts w:ascii="Arial" w:hAnsi="Arial" w:cs="Arial"/>
        </w:rPr>
        <w:t xml:space="preserve"> </w:t>
      </w:r>
      <w:r w:rsidRPr="00CA27F3">
        <w:rPr>
          <w:rFonts w:ascii="Arial" w:hAnsi="Arial" w:cs="Arial"/>
        </w:rPr>
        <w:t xml:space="preserve">Daylong workshops include the Wide World of Weeds Workshop and the Soil and Soil/Water workshops.  Registration costs for these </w:t>
      </w:r>
      <w:r w:rsidRPr="00EF1C2B">
        <w:rPr>
          <w:rFonts w:ascii="Arial" w:hAnsi="Arial" w:cs="Arial"/>
        </w:rPr>
        <w:t>two workshops are unknown at this time but have run about $100.00 each.  The CCA renewal cost is $110.00.</w:t>
      </w:r>
    </w:p>
    <w:p w14:paraId="77CBA7C5" w14:textId="77777777" w:rsidR="00E129FF" w:rsidRPr="00EF1C2B" w:rsidRDefault="00E129FF" w:rsidP="00EC57C0">
      <w:pPr>
        <w:ind w:left="1080" w:right="864" w:firstLine="360"/>
        <w:jc w:val="both"/>
        <w:rPr>
          <w:rFonts w:ascii="Arial" w:eastAsia="Times New Roman" w:hAnsi="Arial" w:cs="Arial"/>
          <w:b/>
          <w:i/>
        </w:rPr>
      </w:pPr>
      <w:r w:rsidRPr="00EF1C2B">
        <w:rPr>
          <w:rFonts w:ascii="Arial" w:eastAsia="Times New Roman" w:hAnsi="Arial" w:cs="Arial"/>
          <w:b/>
          <w:i/>
        </w:rPr>
        <w:t>MOTION, passed</w:t>
      </w:r>
    </w:p>
    <w:p w14:paraId="5EA4BB40" w14:textId="4F7F3F15" w:rsidR="00E129FF" w:rsidRPr="00A85039" w:rsidRDefault="00E129FF" w:rsidP="00EC57C0">
      <w:pPr>
        <w:ind w:left="1440" w:right="864"/>
        <w:jc w:val="both"/>
        <w:rPr>
          <w:rFonts w:ascii="Arial" w:eastAsia="Times New Roman" w:hAnsi="Arial" w:cs="Arial"/>
          <w:b/>
        </w:rPr>
      </w:pPr>
      <w:r w:rsidRPr="00A85039">
        <w:rPr>
          <w:rFonts w:ascii="Arial" w:eastAsia="Times New Roman" w:hAnsi="Arial" w:cs="Arial"/>
          <w:b/>
        </w:rPr>
        <w:t xml:space="preserve">Mr. </w:t>
      </w:r>
      <w:r w:rsidR="00EF1C2B" w:rsidRPr="00A85039">
        <w:rPr>
          <w:rFonts w:ascii="Arial" w:eastAsia="Times New Roman" w:hAnsi="Arial" w:cs="Arial"/>
          <w:b/>
        </w:rPr>
        <w:t>Brennan</w:t>
      </w:r>
      <w:r w:rsidRPr="00A85039">
        <w:rPr>
          <w:rFonts w:ascii="Arial" w:eastAsia="Times New Roman" w:hAnsi="Arial" w:cs="Arial"/>
          <w:b/>
        </w:rPr>
        <w:t xml:space="preserve"> moved, and Mr. </w:t>
      </w:r>
      <w:r w:rsidR="00EF1C2B" w:rsidRPr="00A85039">
        <w:rPr>
          <w:rFonts w:ascii="Arial" w:eastAsia="Times New Roman" w:hAnsi="Arial" w:cs="Arial"/>
          <w:b/>
        </w:rPr>
        <w:t>Hagen</w:t>
      </w:r>
      <w:r w:rsidRPr="00A85039">
        <w:rPr>
          <w:rFonts w:ascii="Arial" w:eastAsia="Times New Roman" w:hAnsi="Arial" w:cs="Arial"/>
          <w:b/>
        </w:rPr>
        <w:t xml:space="preserve"> seconded approve $110.00 to renew Mr. Wolf’s Certified Crop Advisor certification and upcoming registration expenses for day long workshops.</w:t>
      </w:r>
    </w:p>
    <w:p w14:paraId="488F29B7" w14:textId="70B070A5" w:rsidR="00E129FF" w:rsidRPr="00A85039" w:rsidRDefault="00E129FF" w:rsidP="00EC57C0">
      <w:pPr>
        <w:pStyle w:val="ListParagraph"/>
        <w:ind w:left="1080" w:right="864" w:firstLine="360"/>
        <w:jc w:val="both"/>
        <w:rPr>
          <w:rFonts w:ascii="Arial" w:eastAsia="Times New Roman" w:hAnsi="Arial" w:cs="Arial"/>
          <w:b/>
        </w:rPr>
      </w:pPr>
      <w:r w:rsidRPr="00A85039">
        <w:rPr>
          <w:rFonts w:ascii="Arial" w:eastAsia="Times New Roman" w:hAnsi="Arial" w:cs="Arial"/>
          <w:b/>
        </w:rPr>
        <w:t>Motion carried.</w:t>
      </w:r>
    </w:p>
    <w:p w14:paraId="77A3CE84" w14:textId="77777777" w:rsidR="00E129FF" w:rsidRPr="00A85039" w:rsidRDefault="00E129FF" w:rsidP="00EC57C0">
      <w:pPr>
        <w:tabs>
          <w:tab w:val="left" w:pos="720"/>
        </w:tabs>
        <w:jc w:val="both"/>
        <w:rPr>
          <w:rFonts w:ascii="Arial" w:hAnsi="Arial" w:cs="Arial"/>
        </w:rPr>
      </w:pPr>
    </w:p>
    <w:p w14:paraId="483C4E59" w14:textId="686537BD" w:rsidR="00444102" w:rsidRPr="00A85039" w:rsidRDefault="00444102" w:rsidP="00EC57C0">
      <w:pPr>
        <w:pStyle w:val="ListParagraph"/>
        <w:numPr>
          <w:ilvl w:val="0"/>
          <w:numId w:val="16"/>
        </w:numPr>
        <w:tabs>
          <w:tab w:val="left" w:pos="720"/>
        </w:tabs>
        <w:jc w:val="both"/>
        <w:rPr>
          <w:rFonts w:ascii="Arial" w:hAnsi="Arial" w:cs="Arial"/>
        </w:rPr>
      </w:pPr>
      <w:r w:rsidRPr="00A85039">
        <w:rPr>
          <w:rFonts w:ascii="Arial" w:hAnsi="Arial" w:cs="Arial"/>
          <w:b/>
        </w:rPr>
        <w:t xml:space="preserve">Employee Evaluation:  </w:t>
      </w:r>
      <w:r w:rsidRPr="00A85039">
        <w:rPr>
          <w:rFonts w:ascii="Arial" w:hAnsi="Arial" w:cs="Arial"/>
        </w:rPr>
        <w:t xml:space="preserve">Mr. Wolf’s annual performance review is due.  </w:t>
      </w:r>
      <w:r w:rsidR="00A85039" w:rsidRPr="00A85039">
        <w:rPr>
          <w:rFonts w:ascii="Arial" w:hAnsi="Arial" w:cs="Arial"/>
        </w:rPr>
        <w:t>The members were given a copy of Mr. Wolfs comments. Mr. Wilcox will add any additional comments and sign the review.</w:t>
      </w:r>
    </w:p>
    <w:p w14:paraId="238425EA" w14:textId="77777777" w:rsidR="00987290" w:rsidRPr="00CA27F3" w:rsidRDefault="00987290" w:rsidP="00EC57C0">
      <w:pPr>
        <w:tabs>
          <w:tab w:val="left" w:pos="720"/>
        </w:tabs>
        <w:jc w:val="both"/>
        <w:rPr>
          <w:rFonts w:ascii="Arial" w:hAnsi="Arial" w:cs="Arial"/>
        </w:rPr>
      </w:pPr>
    </w:p>
    <w:p w14:paraId="78E53EBF" w14:textId="268A20B0" w:rsidR="00444102" w:rsidRPr="00CA27F3" w:rsidRDefault="00444102" w:rsidP="0032603A">
      <w:pPr>
        <w:pStyle w:val="ListParagraph"/>
        <w:numPr>
          <w:ilvl w:val="0"/>
          <w:numId w:val="16"/>
        </w:numPr>
        <w:tabs>
          <w:tab w:val="left" w:pos="720"/>
        </w:tabs>
        <w:jc w:val="both"/>
        <w:rPr>
          <w:rFonts w:ascii="Arial" w:hAnsi="Arial" w:cs="Arial"/>
          <w:bCs/>
        </w:rPr>
      </w:pPr>
      <w:r w:rsidRPr="00CA27F3">
        <w:rPr>
          <w:rFonts w:ascii="Arial" w:hAnsi="Arial" w:cs="Arial"/>
          <w:b/>
        </w:rPr>
        <w:t xml:space="preserve">Palmer Amaranth Plan:  </w:t>
      </w:r>
      <w:r w:rsidR="000F3515" w:rsidRPr="000F3515">
        <w:rPr>
          <w:rFonts w:ascii="Arial" w:hAnsi="Arial" w:cs="Arial"/>
          <w:bCs/>
        </w:rPr>
        <w:t xml:space="preserve">Mr. Wolf spoke about </w:t>
      </w:r>
      <w:r w:rsidR="000F3515">
        <w:rPr>
          <w:rFonts w:ascii="Arial" w:hAnsi="Arial" w:cs="Arial"/>
          <w:bCs/>
        </w:rPr>
        <w:t>n</w:t>
      </w:r>
      <w:r w:rsidRPr="000F3515">
        <w:rPr>
          <w:rFonts w:ascii="Arial" w:hAnsi="Arial" w:cs="Arial"/>
          <w:bCs/>
        </w:rPr>
        <w:t xml:space="preserve">ew infestations of Palmer amaranth found in </w:t>
      </w:r>
      <w:r w:rsidR="000F3515">
        <w:rPr>
          <w:rFonts w:ascii="Arial" w:hAnsi="Arial" w:cs="Arial"/>
          <w:bCs/>
        </w:rPr>
        <w:t>North Dakota</w:t>
      </w:r>
      <w:r w:rsidRPr="000F3515">
        <w:rPr>
          <w:rFonts w:ascii="Arial" w:hAnsi="Arial" w:cs="Arial"/>
          <w:bCs/>
        </w:rPr>
        <w:t xml:space="preserve"> as noted at last month’s board</w:t>
      </w:r>
      <w:r w:rsidRPr="00CA27F3">
        <w:rPr>
          <w:rFonts w:ascii="Arial" w:hAnsi="Arial" w:cs="Arial"/>
          <w:bCs/>
        </w:rPr>
        <w:t xml:space="preserve"> meeting.  </w:t>
      </w:r>
      <w:r w:rsidR="00D969FA">
        <w:rPr>
          <w:rFonts w:ascii="Arial" w:hAnsi="Arial" w:cs="Arial"/>
          <w:bCs/>
        </w:rPr>
        <w:t xml:space="preserve">Palmer Amaranth has been on the Noxious Weed list in North Dakota since 2019. </w:t>
      </w:r>
      <w:r w:rsidRPr="00CA27F3">
        <w:rPr>
          <w:rFonts w:ascii="Arial" w:hAnsi="Arial" w:cs="Arial"/>
          <w:bCs/>
        </w:rPr>
        <w:t xml:space="preserve">The NDWCA is asking county weed boards if they have an action plan if Palmer amaranth is found in their county.  The Association would like to receive the plans for a discussion at the conference.  </w:t>
      </w:r>
    </w:p>
    <w:p w14:paraId="6AA0BE54" w14:textId="0D409406" w:rsidR="00247444" w:rsidRPr="00CA27F3" w:rsidRDefault="00247444" w:rsidP="00EC57C0">
      <w:pPr>
        <w:jc w:val="both"/>
        <w:rPr>
          <w:rFonts w:ascii="Arial" w:hAnsi="Arial" w:cs="Arial"/>
          <w:b/>
        </w:rPr>
      </w:pPr>
    </w:p>
    <w:p w14:paraId="1D97FEFA" w14:textId="77777777" w:rsidR="00D969FA" w:rsidRDefault="00D969FA">
      <w:pPr>
        <w:rPr>
          <w:rFonts w:ascii="Arial" w:hAnsi="Arial" w:cs="Arial"/>
          <w:b/>
        </w:rPr>
      </w:pPr>
      <w:r>
        <w:rPr>
          <w:rFonts w:ascii="Arial" w:hAnsi="Arial" w:cs="Arial"/>
          <w:b/>
        </w:rPr>
        <w:br w:type="page"/>
      </w:r>
    </w:p>
    <w:p w14:paraId="6DA3C44D" w14:textId="7491EF58" w:rsidR="00577493" w:rsidRPr="00CA27F3" w:rsidRDefault="00C17E48" w:rsidP="00EC57C0">
      <w:pPr>
        <w:pStyle w:val="ListParagraph"/>
        <w:widowControl w:val="0"/>
        <w:numPr>
          <w:ilvl w:val="0"/>
          <w:numId w:val="12"/>
        </w:numPr>
        <w:jc w:val="both"/>
        <w:rPr>
          <w:rFonts w:ascii="Arial" w:hAnsi="Arial" w:cs="Arial"/>
          <w:b/>
        </w:rPr>
      </w:pPr>
      <w:r w:rsidRPr="00CA27F3">
        <w:rPr>
          <w:rFonts w:ascii="Arial" w:hAnsi="Arial" w:cs="Arial"/>
          <w:b/>
        </w:rPr>
        <w:lastRenderedPageBreak/>
        <w:t>UPCOMING EVENTS</w:t>
      </w:r>
    </w:p>
    <w:p w14:paraId="39AAC8F2" w14:textId="3CCB6E77" w:rsidR="00AF021C" w:rsidRPr="00CA27F3" w:rsidRDefault="00AF021C" w:rsidP="00EC57C0">
      <w:pPr>
        <w:pStyle w:val="ListParagraph"/>
        <w:jc w:val="both"/>
        <w:rPr>
          <w:rFonts w:ascii="Arial" w:hAnsi="Arial" w:cs="Arial"/>
        </w:rPr>
      </w:pPr>
      <w:r w:rsidRPr="00CA27F3">
        <w:rPr>
          <w:rFonts w:ascii="Arial" w:hAnsi="Arial" w:cs="Arial"/>
        </w:rPr>
        <w:t>Wahpeton Expansion Pipeline Project</w:t>
      </w:r>
      <w:r w:rsidRPr="00CA27F3">
        <w:rPr>
          <w:rFonts w:ascii="Arial" w:hAnsi="Arial" w:cs="Arial"/>
        </w:rPr>
        <w:tab/>
        <w:t>Nov 16, Kindred</w:t>
      </w:r>
    </w:p>
    <w:p w14:paraId="67EBBDE2" w14:textId="77777777" w:rsidR="00AF021C" w:rsidRPr="00CA27F3" w:rsidRDefault="00AF021C" w:rsidP="00EC57C0">
      <w:pPr>
        <w:pStyle w:val="ListParagraph"/>
        <w:jc w:val="both"/>
        <w:rPr>
          <w:rFonts w:ascii="Arial" w:hAnsi="Arial" w:cs="Arial"/>
        </w:rPr>
      </w:pPr>
      <w:r w:rsidRPr="00CA27F3">
        <w:rPr>
          <w:rFonts w:ascii="Arial" w:hAnsi="Arial" w:cs="Arial"/>
        </w:rPr>
        <w:t>Northern Ag Expo</w:t>
      </w:r>
      <w:r w:rsidRPr="00CA27F3">
        <w:rPr>
          <w:rFonts w:ascii="Arial" w:hAnsi="Arial" w:cs="Arial"/>
        </w:rPr>
        <w:tab/>
      </w:r>
      <w:r w:rsidRPr="00CA27F3">
        <w:rPr>
          <w:rFonts w:ascii="Arial" w:hAnsi="Arial" w:cs="Arial"/>
        </w:rPr>
        <w:tab/>
      </w:r>
      <w:r w:rsidRPr="00CA27F3">
        <w:rPr>
          <w:rFonts w:ascii="Arial" w:hAnsi="Arial" w:cs="Arial"/>
        </w:rPr>
        <w:tab/>
      </w:r>
      <w:r w:rsidRPr="00CA27F3">
        <w:rPr>
          <w:rFonts w:ascii="Arial" w:hAnsi="Arial" w:cs="Arial"/>
        </w:rPr>
        <w:tab/>
        <w:t>Nov 30 – Dec 1, Fargo</w:t>
      </w:r>
    </w:p>
    <w:p w14:paraId="59E07C5D" w14:textId="77777777" w:rsidR="00AF021C" w:rsidRPr="00CA27F3" w:rsidRDefault="00AF021C" w:rsidP="00EC57C0">
      <w:pPr>
        <w:pStyle w:val="ListParagraph"/>
        <w:jc w:val="both"/>
        <w:rPr>
          <w:rFonts w:ascii="Arial" w:hAnsi="Arial" w:cs="Arial"/>
        </w:rPr>
      </w:pPr>
      <w:r w:rsidRPr="00CA27F3">
        <w:rPr>
          <w:rFonts w:ascii="Arial" w:hAnsi="Arial" w:cs="Arial"/>
        </w:rPr>
        <w:t>Commercial Pesticide applicator recert</w:t>
      </w:r>
      <w:r w:rsidRPr="00CA27F3">
        <w:rPr>
          <w:rFonts w:ascii="Arial" w:hAnsi="Arial" w:cs="Arial"/>
        </w:rPr>
        <w:tab/>
        <w:t xml:space="preserve">Dec 1, Fargo </w:t>
      </w:r>
    </w:p>
    <w:p w14:paraId="140FDFE4" w14:textId="63599A21" w:rsidR="00AF021C" w:rsidRPr="00CA27F3" w:rsidRDefault="00AF021C" w:rsidP="00EC57C0">
      <w:pPr>
        <w:pStyle w:val="ListParagraph"/>
        <w:jc w:val="both"/>
        <w:rPr>
          <w:rFonts w:ascii="Arial" w:hAnsi="Arial" w:cs="Arial"/>
        </w:rPr>
      </w:pPr>
      <w:r w:rsidRPr="00CA27F3">
        <w:rPr>
          <w:rFonts w:ascii="Arial" w:hAnsi="Arial" w:cs="Arial"/>
        </w:rPr>
        <w:t>NDWCA Conference</w:t>
      </w:r>
      <w:r w:rsidRPr="00CA27F3">
        <w:rPr>
          <w:rFonts w:ascii="Arial" w:hAnsi="Arial" w:cs="Arial"/>
        </w:rPr>
        <w:tab/>
      </w:r>
      <w:r w:rsidRPr="00CA27F3">
        <w:rPr>
          <w:rFonts w:ascii="Arial" w:hAnsi="Arial" w:cs="Arial"/>
        </w:rPr>
        <w:tab/>
      </w:r>
      <w:r w:rsidRPr="00CA27F3">
        <w:rPr>
          <w:rFonts w:ascii="Arial" w:hAnsi="Arial" w:cs="Arial"/>
        </w:rPr>
        <w:tab/>
      </w:r>
      <w:r w:rsidRPr="00CA27F3">
        <w:rPr>
          <w:rFonts w:ascii="Arial" w:hAnsi="Arial" w:cs="Arial"/>
        </w:rPr>
        <w:tab/>
        <w:t>January 5-7, 2022, Bismarck</w:t>
      </w:r>
    </w:p>
    <w:p w14:paraId="400CFB14" w14:textId="77777777" w:rsidR="00AF021C" w:rsidRPr="00CA27F3" w:rsidRDefault="00AF021C" w:rsidP="00EC57C0">
      <w:pPr>
        <w:pStyle w:val="ListParagraph"/>
        <w:jc w:val="both"/>
        <w:rPr>
          <w:rFonts w:ascii="Arial" w:hAnsi="Arial" w:cs="Arial"/>
        </w:rPr>
      </w:pPr>
      <w:r w:rsidRPr="00CA27F3">
        <w:rPr>
          <w:rFonts w:ascii="Arial" w:hAnsi="Arial" w:cs="Arial"/>
        </w:rPr>
        <w:t>Wide World of Weeds Workshop</w:t>
      </w:r>
      <w:r w:rsidRPr="00CA27F3">
        <w:rPr>
          <w:rFonts w:ascii="Arial" w:hAnsi="Arial" w:cs="Arial"/>
        </w:rPr>
        <w:tab/>
      </w:r>
      <w:r w:rsidRPr="00CA27F3">
        <w:rPr>
          <w:rFonts w:ascii="Arial" w:hAnsi="Arial" w:cs="Arial"/>
        </w:rPr>
        <w:tab/>
        <w:t>TBA, Fargo</w:t>
      </w:r>
    </w:p>
    <w:p w14:paraId="4D091285" w14:textId="77777777" w:rsidR="00AF021C" w:rsidRPr="00CA27F3" w:rsidRDefault="00AF021C" w:rsidP="00EC57C0">
      <w:pPr>
        <w:pStyle w:val="ListParagraph"/>
        <w:jc w:val="both"/>
        <w:rPr>
          <w:rFonts w:ascii="Arial" w:hAnsi="Arial" w:cs="Arial"/>
        </w:rPr>
      </w:pPr>
      <w:r w:rsidRPr="00CA27F3">
        <w:rPr>
          <w:rFonts w:ascii="Arial" w:hAnsi="Arial" w:cs="Arial"/>
        </w:rPr>
        <w:t>Soil and Soil/Water Workshop</w:t>
      </w:r>
      <w:r w:rsidRPr="00CA27F3">
        <w:rPr>
          <w:rFonts w:ascii="Arial" w:hAnsi="Arial" w:cs="Arial"/>
        </w:rPr>
        <w:tab/>
      </w:r>
      <w:r w:rsidRPr="00CA27F3">
        <w:rPr>
          <w:rFonts w:ascii="Arial" w:hAnsi="Arial" w:cs="Arial"/>
        </w:rPr>
        <w:tab/>
        <w:t>TBA, Fargo</w:t>
      </w:r>
    </w:p>
    <w:p w14:paraId="274C1AD4" w14:textId="77777777" w:rsidR="00A63EAD" w:rsidRPr="00CA27F3" w:rsidRDefault="00A63EAD" w:rsidP="00EC57C0">
      <w:pPr>
        <w:tabs>
          <w:tab w:val="left" w:pos="720"/>
        </w:tabs>
        <w:jc w:val="both"/>
        <w:rPr>
          <w:rFonts w:ascii="Arial" w:hAnsi="Arial" w:cs="Arial"/>
          <w:b/>
          <w:highlight w:val="yellow"/>
          <w:u w:val="single"/>
        </w:rPr>
      </w:pPr>
    </w:p>
    <w:p w14:paraId="78FFBB4A" w14:textId="77777777" w:rsidR="00C17E48" w:rsidRPr="00CA27F3" w:rsidRDefault="00C17E48" w:rsidP="00EC57C0">
      <w:pPr>
        <w:pStyle w:val="ListParagraph"/>
        <w:widowControl w:val="0"/>
        <w:numPr>
          <w:ilvl w:val="0"/>
          <w:numId w:val="12"/>
        </w:numPr>
        <w:jc w:val="both"/>
        <w:rPr>
          <w:rFonts w:ascii="Arial" w:hAnsi="Arial" w:cs="Arial"/>
          <w:b/>
        </w:rPr>
      </w:pPr>
      <w:r w:rsidRPr="00CA27F3">
        <w:rPr>
          <w:rFonts w:ascii="Arial" w:hAnsi="Arial" w:cs="Arial"/>
          <w:b/>
        </w:rPr>
        <w:t>ADJOURNMENT</w:t>
      </w:r>
    </w:p>
    <w:p w14:paraId="05C0FE99" w14:textId="4FF70387" w:rsidR="00C17E48" w:rsidRPr="00CA27F3" w:rsidRDefault="009B631E" w:rsidP="00EC57C0">
      <w:pPr>
        <w:pStyle w:val="ListParagraph"/>
        <w:widowControl w:val="0"/>
        <w:jc w:val="both"/>
        <w:rPr>
          <w:rFonts w:ascii="Arial" w:hAnsi="Arial" w:cs="Arial"/>
        </w:rPr>
      </w:pPr>
      <w:r w:rsidRPr="00CA27F3">
        <w:rPr>
          <w:rFonts w:ascii="Arial" w:hAnsi="Arial" w:cs="Arial"/>
        </w:rPr>
        <w:t>T</w:t>
      </w:r>
      <w:r w:rsidR="00C17E48" w:rsidRPr="00CA27F3">
        <w:rPr>
          <w:rFonts w:ascii="Arial" w:hAnsi="Arial" w:cs="Arial"/>
        </w:rPr>
        <w:t xml:space="preserve">he meeting was adjourned at </w:t>
      </w:r>
      <w:r w:rsidR="00D10662" w:rsidRPr="00CA27F3">
        <w:rPr>
          <w:rFonts w:ascii="Arial" w:hAnsi="Arial" w:cs="Arial"/>
        </w:rPr>
        <w:t>10:</w:t>
      </w:r>
      <w:r w:rsidR="00877E57" w:rsidRPr="00CA27F3">
        <w:rPr>
          <w:rFonts w:ascii="Arial" w:hAnsi="Arial" w:cs="Arial"/>
        </w:rPr>
        <w:t>45</w:t>
      </w:r>
      <w:r w:rsidRPr="00CA27F3">
        <w:rPr>
          <w:rFonts w:ascii="Arial" w:hAnsi="Arial" w:cs="Arial"/>
        </w:rPr>
        <w:t>am</w:t>
      </w:r>
      <w:r w:rsidR="00C17E48" w:rsidRPr="00CA27F3">
        <w:rPr>
          <w:rFonts w:ascii="Arial" w:hAnsi="Arial" w:cs="Arial"/>
        </w:rPr>
        <w:t>.</w:t>
      </w:r>
    </w:p>
    <w:p w14:paraId="30110839" w14:textId="77777777" w:rsidR="00EB44A2" w:rsidRPr="00CA27F3" w:rsidRDefault="00EB44A2" w:rsidP="00C17E48">
      <w:pPr>
        <w:pStyle w:val="Default"/>
        <w:jc w:val="both"/>
        <w:rPr>
          <w:rFonts w:ascii="Arial" w:hAnsi="Arial" w:cs="Arial"/>
          <w:color w:val="auto"/>
          <w:sz w:val="16"/>
          <w:szCs w:val="16"/>
        </w:rPr>
      </w:pPr>
    </w:p>
    <w:p w14:paraId="7603D958" w14:textId="77777777" w:rsidR="00D837B3" w:rsidRDefault="00D837B3" w:rsidP="00C17E48">
      <w:pPr>
        <w:ind w:firstLine="720"/>
        <w:jc w:val="both"/>
        <w:rPr>
          <w:rFonts w:ascii="Arial" w:hAnsi="Arial" w:cs="Arial"/>
          <w:sz w:val="16"/>
          <w:szCs w:val="16"/>
        </w:rPr>
      </w:pPr>
    </w:p>
    <w:p w14:paraId="3F3FB5A3" w14:textId="017B65FA" w:rsidR="00C17E48" w:rsidRPr="00CA27F3" w:rsidRDefault="00C17E48" w:rsidP="00C17E48">
      <w:pPr>
        <w:ind w:firstLine="720"/>
        <w:jc w:val="both"/>
        <w:rPr>
          <w:rFonts w:ascii="Arial" w:hAnsi="Arial" w:cs="Arial"/>
          <w:sz w:val="16"/>
          <w:szCs w:val="16"/>
        </w:rPr>
      </w:pPr>
      <w:r w:rsidRPr="00CA27F3">
        <w:rPr>
          <w:rFonts w:ascii="Arial" w:hAnsi="Arial" w:cs="Arial"/>
          <w:sz w:val="16"/>
          <w:szCs w:val="16"/>
        </w:rPr>
        <w:t>Minutes prepared by Lisa Shasky, Principal Secretary, Highway Department</w:t>
      </w:r>
    </w:p>
    <w:sectPr w:rsidR="00C17E48" w:rsidRPr="00CA27F3" w:rsidSect="00CE140C">
      <w:type w:val="continuous"/>
      <w:pgSz w:w="12240" w:h="15840" w:code="1"/>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1174"/>
    <w:multiLevelType w:val="hybridMultilevel"/>
    <w:tmpl w:val="909ADBB2"/>
    <w:lvl w:ilvl="0" w:tplc="BB3C7CC4">
      <w:start w:val="1"/>
      <w:numFmt w:val="lowerLetter"/>
      <w:lvlText w:val="%1."/>
      <w:lvlJc w:val="left"/>
      <w:pPr>
        <w:ind w:left="2610" w:hanging="360"/>
      </w:pPr>
      <w:rPr>
        <w:rFonts w:hint="default"/>
        <w:b/>
        <w:bCs/>
        <w:i w:val="0"/>
        <w:iCs/>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1BCF14CD"/>
    <w:multiLevelType w:val="hybridMultilevel"/>
    <w:tmpl w:val="A434F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040F2"/>
    <w:multiLevelType w:val="hybridMultilevel"/>
    <w:tmpl w:val="6A9C44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943889"/>
    <w:multiLevelType w:val="hybridMultilevel"/>
    <w:tmpl w:val="32C07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F61DA"/>
    <w:multiLevelType w:val="hybridMultilevel"/>
    <w:tmpl w:val="5D54F0A2"/>
    <w:lvl w:ilvl="0" w:tplc="0CF8CE0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A665E3"/>
    <w:multiLevelType w:val="hybridMultilevel"/>
    <w:tmpl w:val="0CE2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52C64"/>
    <w:multiLevelType w:val="hybridMultilevel"/>
    <w:tmpl w:val="4F98EA20"/>
    <w:lvl w:ilvl="0" w:tplc="7728BC6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95C5B24"/>
    <w:multiLevelType w:val="hybridMultilevel"/>
    <w:tmpl w:val="834A39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9C546C"/>
    <w:multiLevelType w:val="hybridMultilevel"/>
    <w:tmpl w:val="DB74A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6400383"/>
    <w:multiLevelType w:val="hybridMultilevel"/>
    <w:tmpl w:val="59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40920"/>
    <w:multiLevelType w:val="hybridMultilevel"/>
    <w:tmpl w:val="AA38C394"/>
    <w:lvl w:ilvl="0" w:tplc="3D9AAFE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0F4B94"/>
    <w:multiLevelType w:val="hybridMultilevel"/>
    <w:tmpl w:val="9F8A0B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772E1"/>
    <w:multiLevelType w:val="hybridMultilevel"/>
    <w:tmpl w:val="74CE9A06"/>
    <w:lvl w:ilvl="0" w:tplc="4FFA7CAC">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0A94822"/>
    <w:multiLevelType w:val="hybridMultilevel"/>
    <w:tmpl w:val="0F7A3DA4"/>
    <w:lvl w:ilvl="0" w:tplc="2FE84AC4">
      <w:start w:val="1"/>
      <w:numFmt w:val="lowerLetter"/>
      <w:lvlText w:val="%1."/>
      <w:lvlJc w:val="left"/>
      <w:pPr>
        <w:ind w:left="1440" w:hanging="360"/>
      </w:pPr>
      <w:rPr>
        <w:rFonts w:hint="default"/>
        <w:b/>
        <w:color w:val="000000"/>
        <w:sz w:val="23"/>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3427929"/>
    <w:multiLevelType w:val="hybridMultilevel"/>
    <w:tmpl w:val="EADECC1C"/>
    <w:lvl w:ilvl="0" w:tplc="781672B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538468E"/>
    <w:multiLevelType w:val="hybridMultilevel"/>
    <w:tmpl w:val="8F202BD2"/>
    <w:lvl w:ilvl="0" w:tplc="0466289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14"/>
  </w:num>
  <w:num w:numId="4">
    <w:abstractNumId w:val="5"/>
  </w:num>
  <w:num w:numId="5">
    <w:abstractNumId w:val="2"/>
  </w:num>
  <w:num w:numId="6">
    <w:abstractNumId w:val="7"/>
  </w:num>
  <w:num w:numId="7">
    <w:abstractNumId w:val="1"/>
  </w:num>
  <w:num w:numId="8">
    <w:abstractNumId w:val="4"/>
  </w:num>
  <w:num w:numId="9">
    <w:abstractNumId w:val="11"/>
  </w:num>
  <w:num w:numId="10">
    <w:abstractNumId w:val="10"/>
  </w:num>
  <w:num w:numId="11">
    <w:abstractNumId w:val="3"/>
  </w:num>
  <w:num w:numId="12">
    <w:abstractNumId w:val="9"/>
  </w:num>
  <w:num w:numId="13">
    <w:abstractNumId w:val="0"/>
  </w:num>
  <w:num w:numId="14">
    <w:abstractNumId w:val="1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A3C"/>
    <w:rsid w:val="00001D2E"/>
    <w:rsid w:val="00006C4D"/>
    <w:rsid w:val="00012EC2"/>
    <w:rsid w:val="00013755"/>
    <w:rsid w:val="00014B86"/>
    <w:rsid w:val="0002264E"/>
    <w:rsid w:val="00024480"/>
    <w:rsid w:val="000244DA"/>
    <w:rsid w:val="00024D63"/>
    <w:rsid w:val="00027116"/>
    <w:rsid w:val="00027FCC"/>
    <w:rsid w:val="00030108"/>
    <w:rsid w:val="00031FC0"/>
    <w:rsid w:val="00035210"/>
    <w:rsid w:val="00040542"/>
    <w:rsid w:val="000477C6"/>
    <w:rsid w:val="000523ED"/>
    <w:rsid w:val="0005672D"/>
    <w:rsid w:val="00060A3C"/>
    <w:rsid w:val="00061738"/>
    <w:rsid w:val="000621A5"/>
    <w:rsid w:val="00066717"/>
    <w:rsid w:val="000672DC"/>
    <w:rsid w:val="00072A28"/>
    <w:rsid w:val="000731EC"/>
    <w:rsid w:val="000752CE"/>
    <w:rsid w:val="00077CE6"/>
    <w:rsid w:val="00080691"/>
    <w:rsid w:val="00080D9C"/>
    <w:rsid w:val="000A0BDC"/>
    <w:rsid w:val="000A44FC"/>
    <w:rsid w:val="000A47A1"/>
    <w:rsid w:val="000A54F5"/>
    <w:rsid w:val="000B1666"/>
    <w:rsid w:val="000B1D05"/>
    <w:rsid w:val="000B5616"/>
    <w:rsid w:val="000B64E3"/>
    <w:rsid w:val="000C56C9"/>
    <w:rsid w:val="000C69DE"/>
    <w:rsid w:val="000D4BFB"/>
    <w:rsid w:val="000D6161"/>
    <w:rsid w:val="000D7EEA"/>
    <w:rsid w:val="000E03E6"/>
    <w:rsid w:val="000E04ED"/>
    <w:rsid w:val="000E0708"/>
    <w:rsid w:val="000E0BCA"/>
    <w:rsid w:val="000E0C29"/>
    <w:rsid w:val="000E73CF"/>
    <w:rsid w:val="000F1782"/>
    <w:rsid w:val="000F17A2"/>
    <w:rsid w:val="000F3515"/>
    <w:rsid w:val="000F4D57"/>
    <w:rsid w:val="000F6D3B"/>
    <w:rsid w:val="00104484"/>
    <w:rsid w:val="001061BE"/>
    <w:rsid w:val="00110FDE"/>
    <w:rsid w:val="00120BF3"/>
    <w:rsid w:val="00124273"/>
    <w:rsid w:val="00124B2A"/>
    <w:rsid w:val="00127150"/>
    <w:rsid w:val="00132B72"/>
    <w:rsid w:val="0013481B"/>
    <w:rsid w:val="00141DA7"/>
    <w:rsid w:val="001444B3"/>
    <w:rsid w:val="00145F82"/>
    <w:rsid w:val="001473C0"/>
    <w:rsid w:val="00147A83"/>
    <w:rsid w:val="00153FF1"/>
    <w:rsid w:val="001545AB"/>
    <w:rsid w:val="00161440"/>
    <w:rsid w:val="001657D8"/>
    <w:rsid w:val="00166E66"/>
    <w:rsid w:val="001703C5"/>
    <w:rsid w:val="00170776"/>
    <w:rsid w:val="001736CA"/>
    <w:rsid w:val="00173B1C"/>
    <w:rsid w:val="001761C3"/>
    <w:rsid w:val="00177817"/>
    <w:rsid w:val="0018271D"/>
    <w:rsid w:val="00183134"/>
    <w:rsid w:val="00183311"/>
    <w:rsid w:val="00183758"/>
    <w:rsid w:val="001848F3"/>
    <w:rsid w:val="00186926"/>
    <w:rsid w:val="001878D5"/>
    <w:rsid w:val="00187C43"/>
    <w:rsid w:val="00187F84"/>
    <w:rsid w:val="00193384"/>
    <w:rsid w:val="0019390D"/>
    <w:rsid w:val="00195E97"/>
    <w:rsid w:val="00196E57"/>
    <w:rsid w:val="001B0714"/>
    <w:rsid w:val="001B3665"/>
    <w:rsid w:val="001B5DF0"/>
    <w:rsid w:val="001C05F6"/>
    <w:rsid w:val="001C1E4C"/>
    <w:rsid w:val="001C218A"/>
    <w:rsid w:val="001C5EF7"/>
    <w:rsid w:val="001D3987"/>
    <w:rsid w:val="001D454A"/>
    <w:rsid w:val="001D5098"/>
    <w:rsid w:val="001D57E3"/>
    <w:rsid w:val="001D6E3B"/>
    <w:rsid w:val="001E2285"/>
    <w:rsid w:val="001E366E"/>
    <w:rsid w:val="001E3D1C"/>
    <w:rsid w:val="001E5A88"/>
    <w:rsid w:val="001E7726"/>
    <w:rsid w:val="001F42D8"/>
    <w:rsid w:val="001F6D24"/>
    <w:rsid w:val="002046D5"/>
    <w:rsid w:val="00205FFC"/>
    <w:rsid w:val="00206A94"/>
    <w:rsid w:val="002135AC"/>
    <w:rsid w:val="00214C79"/>
    <w:rsid w:val="00216FFF"/>
    <w:rsid w:val="00221CEA"/>
    <w:rsid w:val="00221F0F"/>
    <w:rsid w:val="00227D26"/>
    <w:rsid w:val="00230C93"/>
    <w:rsid w:val="00230E50"/>
    <w:rsid w:val="0023258B"/>
    <w:rsid w:val="00234730"/>
    <w:rsid w:val="00236F2F"/>
    <w:rsid w:val="00242569"/>
    <w:rsid w:val="00244ACB"/>
    <w:rsid w:val="00247140"/>
    <w:rsid w:val="00247444"/>
    <w:rsid w:val="002570C2"/>
    <w:rsid w:val="0026346B"/>
    <w:rsid w:val="002650FA"/>
    <w:rsid w:val="002655D8"/>
    <w:rsid w:val="00271173"/>
    <w:rsid w:val="00271789"/>
    <w:rsid w:val="002735F2"/>
    <w:rsid w:val="00281600"/>
    <w:rsid w:val="002841AE"/>
    <w:rsid w:val="002870E6"/>
    <w:rsid w:val="00287FE4"/>
    <w:rsid w:val="0029020A"/>
    <w:rsid w:val="00294E93"/>
    <w:rsid w:val="00295778"/>
    <w:rsid w:val="00297392"/>
    <w:rsid w:val="00297986"/>
    <w:rsid w:val="002A0C22"/>
    <w:rsid w:val="002A1081"/>
    <w:rsid w:val="002A1A03"/>
    <w:rsid w:val="002A1B5F"/>
    <w:rsid w:val="002A1F6E"/>
    <w:rsid w:val="002A36D4"/>
    <w:rsid w:val="002A7622"/>
    <w:rsid w:val="002B0D73"/>
    <w:rsid w:val="002B14CC"/>
    <w:rsid w:val="002B2C99"/>
    <w:rsid w:val="002B778E"/>
    <w:rsid w:val="002C068A"/>
    <w:rsid w:val="002C1678"/>
    <w:rsid w:val="002C40E5"/>
    <w:rsid w:val="002C55B3"/>
    <w:rsid w:val="002C5CFC"/>
    <w:rsid w:val="002C764C"/>
    <w:rsid w:val="002D3135"/>
    <w:rsid w:val="002D3AF0"/>
    <w:rsid w:val="002D4434"/>
    <w:rsid w:val="002D474D"/>
    <w:rsid w:val="002E15E7"/>
    <w:rsid w:val="002E6B64"/>
    <w:rsid w:val="002E6FA5"/>
    <w:rsid w:val="002F2D5A"/>
    <w:rsid w:val="002F3DA0"/>
    <w:rsid w:val="002F5CE9"/>
    <w:rsid w:val="00301C03"/>
    <w:rsid w:val="003121DC"/>
    <w:rsid w:val="00312C8A"/>
    <w:rsid w:val="00312E2E"/>
    <w:rsid w:val="00313BD8"/>
    <w:rsid w:val="0031479B"/>
    <w:rsid w:val="00321C71"/>
    <w:rsid w:val="0032379A"/>
    <w:rsid w:val="00324213"/>
    <w:rsid w:val="0032603A"/>
    <w:rsid w:val="00326F7F"/>
    <w:rsid w:val="003300AD"/>
    <w:rsid w:val="00330BE6"/>
    <w:rsid w:val="00331F12"/>
    <w:rsid w:val="003323DE"/>
    <w:rsid w:val="003364A7"/>
    <w:rsid w:val="00337235"/>
    <w:rsid w:val="003379E5"/>
    <w:rsid w:val="003408E8"/>
    <w:rsid w:val="00342EEC"/>
    <w:rsid w:val="00345EB7"/>
    <w:rsid w:val="00350B49"/>
    <w:rsid w:val="00352615"/>
    <w:rsid w:val="0035278A"/>
    <w:rsid w:val="00352D48"/>
    <w:rsid w:val="00356FB3"/>
    <w:rsid w:val="00362B2D"/>
    <w:rsid w:val="0036649C"/>
    <w:rsid w:val="00367D9D"/>
    <w:rsid w:val="00370C3D"/>
    <w:rsid w:val="00371917"/>
    <w:rsid w:val="00374E2C"/>
    <w:rsid w:val="0037517E"/>
    <w:rsid w:val="00376FF5"/>
    <w:rsid w:val="00383EA7"/>
    <w:rsid w:val="00390088"/>
    <w:rsid w:val="00391869"/>
    <w:rsid w:val="00392ADC"/>
    <w:rsid w:val="003A6DBE"/>
    <w:rsid w:val="003B3352"/>
    <w:rsid w:val="003C0568"/>
    <w:rsid w:val="003C248E"/>
    <w:rsid w:val="003C3387"/>
    <w:rsid w:val="003D305E"/>
    <w:rsid w:val="003D3EE8"/>
    <w:rsid w:val="003D4124"/>
    <w:rsid w:val="003E45F2"/>
    <w:rsid w:val="003E7118"/>
    <w:rsid w:val="003F0A44"/>
    <w:rsid w:val="003F21B7"/>
    <w:rsid w:val="003F28E2"/>
    <w:rsid w:val="00401E3F"/>
    <w:rsid w:val="004125B1"/>
    <w:rsid w:val="00415521"/>
    <w:rsid w:val="00423C88"/>
    <w:rsid w:val="00424EEE"/>
    <w:rsid w:val="00425414"/>
    <w:rsid w:val="004260F1"/>
    <w:rsid w:val="004275D5"/>
    <w:rsid w:val="00427698"/>
    <w:rsid w:val="0043188B"/>
    <w:rsid w:val="004329C1"/>
    <w:rsid w:val="00432D7A"/>
    <w:rsid w:val="00434DDA"/>
    <w:rsid w:val="0043551A"/>
    <w:rsid w:val="0043646F"/>
    <w:rsid w:val="00441E78"/>
    <w:rsid w:val="004424E5"/>
    <w:rsid w:val="00444102"/>
    <w:rsid w:val="0044460E"/>
    <w:rsid w:val="004462BC"/>
    <w:rsid w:val="004530D3"/>
    <w:rsid w:val="004554D6"/>
    <w:rsid w:val="004669EC"/>
    <w:rsid w:val="00471834"/>
    <w:rsid w:val="004769D6"/>
    <w:rsid w:val="00480357"/>
    <w:rsid w:val="0048140F"/>
    <w:rsid w:val="0048330D"/>
    <w:rsid w:val="00485140"/>
    <w:rsid w:val="0048572D"/>
    <w:rsid w:val="00486B72"/>
    <w:rsid w:val="00490682"/>
    <w:rsid w:val="00492D5C"/>
    <w:rsid w:val="004A0898"/>
    <w:rsid w:val="004A2B6F"/>
    <w:rsid w:val="004A3397"/>
    <w:rsid w:val="004A3B8E"/>
    <w:rsid w:val="004A527B"/>
    <w:rsid w:val="004B1DA4"/>
    <w:rsid w:val="004B4DF8"/>
    <w:rsid w:val="004C145F"/>
    <w:rsid w:val="004C1AD5"/>
    <w:rsid w:val="004C6F4D"/>
    <w:rsid w:val="004E1592"/>
    <w:rsid w:val="004E5078"/>
    <w:rsid w:val="004F048C"/>
    <w:rsid w:val="004F1447"/>
    <w:rsid w:val="004F23E3"/>
    <w:rsid w:val="005026D0"/>
    <w:rsid w:val="00503E3D"/>
    <w:rsid w:val="00505656"/>
    <w:rsid w:val="00505E05"/>
    <w:rsid w:val="00506532"/>
    <w:rsid w:val="0051218D"/>
    <w:rsid w:val="005122B2"/>
    <w:rsid w:val="00513578"/>
    <w:rsid w:val="005217DC"/>
    <w:rsid w:val="00522A1A"/>
    <w:rsid w:val="00523EFC"/>
    <w:rsid w:val="00531F5C"/>
    <w:rsid w:val="00532B5A"/>
    <w:rsid w:val="005334B4"/>
    <w:rsid w:val="0053351C"/>
    <w:rsid w:val="00533C7E"/>
    <w:rsid w:val="00534480"/>
    <w:rsid w:val="00536FD6"/>
    <w:rsid w:val="0054298F"/>
    <w:rsid w:val="00546DE2"/>
    <w:rsid w:val="00551DBB"/>
    <w:rsid w:val="00552C1D"/>
    <w:rsid w:val="00560E7E"/>
    <w:rsid w:val="00563573"/>
    <w:rsid w:val="0056382C"/>
    <w:rsid w:val="00565F81"/>
    <w:rsid w:val="00566358"/>
    <w:rsid w:val="00570E08"/>
    <w:rsid w:val="005732C8"/>
    <w:rsid w:val="00577493"/>
    <w:rsid w:val="00577CDB"/>
    <w:rsid w:val="00582BA8"/>
    <w:rsid w:val="00586AA0"/>
    <w:rsid w:val="0058790B"/>
    <w:rsid w:val="00590617"/>
    <w:rsid w:val="0059133F"/>
    <w:rsid w:val="00595E2E"/>
    <w:rsid w:val="005963D4"/>
    <w:rsid w:val="00597167"/>
    <w:rsid w:val="005A5CAB"/>
    <w:rsid w:val="005A6258"/>
    <w:rsid w:val="005A69CD"/>
    <w:rsid w:val="005A7DB9"/>
    <w:rsid w:val="005B17CF"/>
    <w:rsid w:val="005B3BF7"/>
    <w:rsid w:val="005B56C3"/>
    <w:rsid w:val="005B600B"/>
    <w:rsid w:val="005C106D"/>
    <w:rsid w:val="005C3270"/>
    <w:rsid w:val="005C4A81"/>
    <w:rsid w:val="005C4E07"/>
    <w:rsid w:val="005C5A6A"/>
    <w:rsid w:val="005D1120"/>
    <w:rsid w:val="005D77A1"/>
    <w:rsid w:val="005E1D5B"/>
    <w:rsid w:val="005E2303"/>
    <w:rsid w:val="005E47BC"/>
    <w:rsid w:val="005E4875"/>
    <w:rsid w:val="005E735F"/>
    <w:rsid w:val="005E760A"/>
    <w:rsid w:val="005E7A4A"/>
    <w:rsid w:val="005E7B4C"/>
    <w:rsid w:val="005F2988"/>
    <w:rsid w:val="005F455A"/>
    <w:rsid w:val="00607AA3"/>
    <w:rsid w:val="00607BBB"/>
    <w:rsid w:val="006113E4"/>
    <w:rsid w:val="00612B5B"/>
    <w:rsid w:val="00617E58"/>
    <w:rsid w:val="00621B4A"/>
    <w:rsid w:val="00623DFD"/>
    <w:rsid w:val="00626EFA"/>
    <w:rsid w:val="00632814"/>
    <w:rsid w:val="006360D0"/>
    <w:rsid w:val="00637B3E"/>
    <w:rsid w:val="00640580"/>
    <w:rsid w:val="00641B5F"/>
    <w:rsid w:val="00642243"/>
    <w:rsid w:val="00642C23"/>
    <w:rsid w:val="006471D9"/>
    <w:rsid w:val="00650802"/>
    <w:rsid w:val="00652F64"/>
    <w:rsid w:val="006548E9"/>
    <w:rsid w:val="006559CD"/>
    <w:rsid w:val="006610B5"/>
    <w:rsid w:val="00661455"/>
    <w:rsid w:val="00661B8B"/>
    <w:rsid w:val="00662FD5"/>
    <w:rsid w:val="006645AD"/>
    <w:rsid w:val="006664A7"/>
    <w:rsid w:val="00670514"/>
    <w:rsid w:val="00671B02"/>
    <w:rsid w:val="0067412D"/>
    <w:rsid w:val="006766E6"/>
    <w:rsid w:val="00676E18"/>
    <w:rsid w:val="00685846"/>
    <w:rsid w:val="00690D23"/>
    <w:rsid w:val="0069150E"/>
    <w:rsid w:val="00692DB0"/>
    <w:rsid w:val="00694CFF"/>
    <w:rsid w:val="00696104"/>
    <w:rsid w:val="006963F7"/>
    <w:rsid w:val="006A0257"/>
    <w:rsid w:val="006A136E"/>
    <w:rsid w:val="006A182F"/>
    <w:rsid w:val="006A3916"/>
    <w:rsid w:val="006A4F0F"/>
    <w:rsid w:val="006A511D"/>
    <w:rsid w:val="006A686D"/>
    <w:rsid w:val="006B029F"/>
    <w:rsid w:val="006B362B"/>
    <w:rsid w:val="006B4D21"/>
    <w:rsid w:val="006B4EEB"/>
    <w:rsid w:val="006B5186"/>
    <w:rsid w:val="006B7236"/>
    <w:rsid w:val="006C2144"/>
    <w:rsid w:val="006C3FE4"/>
    <w:rsid w:val="006C57FB"/>
    <w:rsid w:val="006E0DB2"/>
    <w:rsid w:val="006E169B"/>
    <w:rsid w:val="006E21FD"/>
    <w:rsid w:val="006E2525"/>
    <w:rsid w:val="006E452E"/>
    <w:rsid w:val="006E5A79"/>
    <w:rsid w:val="006E7B00"/>
    <w:rsid w:val="006F15B0"/>
    <w:rsid w:val="006F541F"/>
    <w:rsid w:val="006F700F"/>
    <w:rsid w:val="0070573C"/>
    <w:rsid w:val="00710A17"/>
    <w:rsid w:val="007200DC"/>
    <w:rsid w:val="00721364"/>
    <w:rsid w:val="00724644"/>
    <w:rsid w:val="0072485A"/>
    <w:rsid w:val="00725A9E"/>
    <w:rsid w:val="00731C7D"/>
    <w:rsid w:val="007365E2"/>
    <w:rsid w:val="007420CD"/>
    <w:rsid w:val="0074776A"/>
    <w:rsid w:val="00755A7B"/>
    <w:rsid w:val="00756F41"/>
    <w:rsid w:val="00757E67"/>
    <w:rsid w:val="007615AB"/>
    <w:rsid w:val="00764638"/>
    <w:rsid w:val="0076710B"/>
    <w:rsid w:val="00770A2D"/>
    <w:rsid w:val="007718B3"/>
    <w:rsid w:val="00771CB6"/>
    <w:rsid w:val="00774B16"/>
    <w:rsid w:val="00776A0E"/>
    <w:rsid w:val="00781B04"/>
    <w:rsid w:val="0078304E"/>
    <w:rsid w:val="00784683"/>
    <w:rsid w:val="007851F3"/>
    <w:rsid w:val="00787460"/>
    <w:rsid w:val="00787F3A"/>
    <w:rsid w:val="007A0603"/>
    <w:rsid w:val="007A0789"/>
    <w:rsid w:val="007A310F"/>
    <w:rsid w:val="007A3CF8"/>
    <w:rsid w:val="007A465D"/>
    <w:rsid w:val="007A465E"/>
    <w:rsid w:val="007A5BF6"/>
    <w:rsid w:val="007A62DD"/>
    <w:rsid w:val="007B460F"/>
    <w:rsid w:val="007C03B9"/>
    <w:rsid w:val="007C1C55"/>
    <w:rsid w:val="007D23E0"/>
    <w:rsid w:val="007E44E5"/>
    <w:rsid w:val="007E5259"/>
    <w:rsid w:val="007F218A"/>
    <w:rsid w:val="007F62FF"/>
    <w:rsid w:val="007F7A9D"/>
    <w:rsid w:val="008009AF"/>
    <w:rsid w:val="00800C1F"/>
    <w:rsid w:val="0080243D"/>
    <w:rsid w:val="008043A8"/>
    <w:rsid w:val="0081172D"/>
    <w:rsid w:val="00815F9D"/>
    <w:rsid w:val="0082013C"/>
    <w:rsid w:val="008225ED"/>
    <w:rsid w:val="00823644"/>
    <w:rsid w:val="00824B28"/>
    <w:rsid w:val="00824BAC"/>
    <w:rsid w:val="00827B89"/>
    <w:rsid w:val="008306DE"/>
    <w:rsid w:val="008308DA"/>
    <w:rsid w:val="00830DF7"/>
    <w:rsid w:val="00830FC0"/>
    <w:rsid w:val="00834E93"/>
    <w:rsid w:val="00840729"/>
    <w:rsid w:val="00840B8B"/>
    <w:rsid w:val="0084452C"/>
    <w:rsid w:val="00845D41"/>
    <w:rsid w:val="00846BA6"/>
    <w:rsid w:val="008473A9"/>
    <w:rsid w:val="00852A9C"/>
    <w:rsid w:val="008539F5"/>
    <w:rsid w:val="0085473A"/>
    <w:rsid w:val="00855BCF"/>
    <w:rsid w:val="00864730"/>
    <w:rsid w:val="00864F53"/>
    <w:rsid w:val="008674C5"/>
    <w:rsid w:val="00867B82"/>
    <w:rsid w:val="00874A92"/>
    <w:rsid w:val="00877B23"/>
    <w:rsid w:val="00877E57"/>
    <w:rsid w:val="00881046"/>
    <w:rsid w:val="00892B35"/>
    <w:rsid w:val="0089671D"/>
    <w:rsid w:val="008B3744"/>
    <w:rsid w:val="008B4567"/>
    <w:rsid w:val="008B7F0B"/>
    <w:rsid w:val="008C2F2E"/>
    <w:rsid w:val="008C411A"/>
    <w:rsid w:val="008C475A"/>
    <w:rsid w:val="008C479F"/>
    <w:rsid w:val="008C738E"/>
    <w:rsid w:val="008D3841"/>
    <w:rsid w:val="008D43A5"/>
    <w:rsid w:val="008D57C4"/>
    <w:rsid w:val="008D7E78"/>
    <w:rsid w:val="008E357D"/>
    <w:rsid w:val="008E4BA6"/>
    <w:rsid w:val="008E4BAA"/>
    <w:rsid w:val="008E6C9F"/>
    <w:rsid w:val="008F59A7"/>
    <w:rsid w:val="009014E9"/>
    <w:rsid w:val="00906DB2"/>
    <w:rsid w:val="009106D1"/>
    <w:rsid w:val="00912896"/>
    <w:rsid w:val="00912E9A"/>
    <w:rsid w:val="00913FB6"/>
    <w:rsid w:val="00914CC8"/>
    <w:rsid w:val="00915C37"/>
    <w:rsid w:val="0092451E"/>
    <w:rsid w:val="009266CA"/>
    <w:rsid w:val="0092705D"/>
    <w:rsid w:val="00931A77"/>
    <w:rsid w:val="009348D4"/>
    <w:rsid w:val="0093572C"/>
    <w:rsid w:val="00941C0F"/>
    <w:rsid w:val="00967471"/>
    <w:rsid w:val="00970334"/>
    <w:rsid w:val="0097228C"/>
    <w:rsid w:val="00975591"/>
    <w:rsid w:val="009817FB"/>
    <w:rsid w:val="00984064"/>
    <w:rsid w:val="009868AA"/>
    <w:rsid w:val="009869FA"/>
    <w:rsid w:val="00986EE8"/>
    <w:rsid w:val="00987290"/>
    <w:rsid w:val="009879F6"/>
    <w:rsid w:val="00992BD1"/>
    <w:rsid w:val="00993AF2"/>
    <w:rsid w:val="00993ECB"/>
    <w:rsid w:val="009A41EF"/>
    <w:rsid w:val="009A5AD2"/>
    <w:rsid w:val="009A7D36"/>
    <w:rsid w:val="009A7F2B"/>
    <w:rsid w:val="009B25D5"/>
    <w:rsid w:val="009B577B"/>
    <w:rsid w:val="009B631E"/>
    <w:rsid w:val="009B7F38"/>
    <w:rsid w:val="009C0743"/>
    <w:rsid w:val="009C4EFA"/>
    <w:rsid w:val="009C5016"/>
    <w:rsid w:val="009C5B9D"/>
    <w:rsid w:val="009C704F"/>
    <w:rsid w:val="009D09DB"/>
    <w:rsid w:val="009D3D7F"/>
    <w:rsid w:val="009D4E01"/>
    <w:rsid w:val="009D649A"/>
    <w:rsid w:val="009F3B82"/>
    <w:rsid w:val="009F3C13"/>
    <w:rsid w:val="009F5261"/>
    <w:rsid w:val="00A01A8C"/>
    <w:rsid w:val="00A06688"/>
    <w:rsid w:val="00A071E2"/>
    <w:rsid w:val="00A14FAD"/>
    <w:rsid w:val="00A15881"/>
    <w:rsid w:val="00A16290"/>
    <w:rsid w:val="00A21A45"/>
    <w:rsid w:val="00A31211"/>
    <w:rsid w:val="00A3336B"/>
    <w:rsid w:val="00A36B84"/>
    <w:rsid w:val="00A36BF4"/>
    <w:rsid w:val="00A36D65"/>
    <w:rsid w:val="00A36F0D"/>
    <w:rsid w:val="00A4236C"/>
    <w:rsid w:val="00A42E03"/>
    <w:rsid w:val="00A44142"/>
    <w:rsid w:val="00A46760"/>
    <w:rsid w:val="00A46837"/>
    <w:rsid w:val="00A47E08"/>
    <w:rsid w:val="00A50BBF"/>
    <w:rsid w:val="00A51E65"/>
    <w:rsid w:val="00A528E3"/>
    <w:rsid w:val="00A53DE1"/>
    <w:rsid w:val="00A54EE8"/>
    <w:rsid w:val="00A56CFF"/>
    <w:rsid w:val="00A578A3"/>
    <w:rsid w:val="00A604D0"/>
    <w:rsid w:val="00A60C34"/>
    <w:rsid w:val="00A61D70"/>
    <w:rsid w:val="00A62BAB"/>
    <w:rsid w:val="00A63EAD"/>
    <w:rsid w:val="00A65634"/>
    <w:rsid w:val="00A65CF3"/>
    <w:rsid w:val="00A66462"/>
    <w:rsid w:val="00A719ED"/>
    <w:rsid w:val="00A744C6"/>
    <w:rsid w:val="00A76294"/>
    <w:rsid w:val="00A83413"/>
    <w:rsid w:val="00A85039"/>
    <w:rsid w:val="00A85CF3"/>
    <w:rsid w:val="00A877CB"/>
    <w:rsid w:val="00A92146"/>
    <w:rsid w:val="00A94A8D"/>
    <w:rsid w:val="00A95093"/>
    <w:rsid w:val="00A97E1C"/>
    <w:rsid w:val="00AA0842"/>
    <w:rsid w:val="00AA0900"/>
    <w:rsid w:val="00AA4F58"/>
    <w:rsid w:val="00AC4588"/>
    <w:rsid w:val="00AD3233"/>
    <w:rsid w:val="00AD355D"/>
    <w:rsid w:val="00AD52BD"/>
    <w:rsid w:val="00AF021C"/>
    <w:rsid w:val="00AF0AAD"/>
    <w:rsid w:val="00AF43EA"/>
    <w:rsid w:val="00AF5663"/>
    <w:rsid w:val="00AF6AAE"/>
    <w:rsid w:val="00B00F8F"/>
    <w:rsid w:val="00B05798"/>
    <w:rsid w:val="00B0646D"/>
    <w:rsid w:val="00B12081"/>
    <w:rsid w:val="00B1622D"/>
    <w:rsid w:val="00B16388"/>
    <w:rsid w:val="00B174E1"/>
    <w:rsid w:val="00B233F1"/>
    <w:rsid w:val="00B25AF3"/>
    <w:rsid w:val="00B35A63"/>
    <w:rsid w:val="00B43033"/>
    <w:rsid w:val="00B45990"/>
    <w:rsid w:val="00B50203"/>
    <w:rsid w:val="00B560A1"/>
    <w:rsid w:val="00B57D8F"/>
    <w:rsid w:val="00B63B11"/>
    <w:rsid w:val="00B65314"/>
    <w:rsid w:val="00B714F8"/>
    <w:rsid w:val="00B72A3F"/>
    <w:rsid w:val="00B752B4"/>
    <w:rsid w:val="00B7581E"/>
    <w:rsid w:val="00B82EB6"/>
    <w:rsid w:val="00B83B61"/>
    <w:rsid w:val="00B856BB"/>
    <w:rsid w:val="00B90ABE"/>
    <w:rsid w:val="00B91F95"/>
    <w:rsid w:val="00BA1746"/>
    <w:rsid w:val="00BA5958"/>
    <w:rsid w:val="00BA66A4"/>
    <w:rsid w:val="00BB10AB"/>
    <w:rsid w:val="00BB2962"/>
    <w:rsid w:val="00BB3450"/>
    <w:rsid w:val="00BB35BF"/>
    <w:rsid w:val="00BC0A45"/>
    <w:rsid w:val="00BC5C34"/>
    <w:rsid w:val="00BD0CF7"/>
    <w:rsid w:val="00BE5E8A"/>
    <w:rsid w:val="00BF4FE5"/>
    <w:rsid w:val="00C03739"/>
    <w:rsid w:val="00C03E64"/>
    <w:rsid w:val="00C055A4"/>
    <w:rsid w:val="00C055DB"/>
    <w:rsid w:val="00C05D4E"/>
    <w:rsid w:val="00C1166F"/>
    <w:rsid w:val="00C127E1"/>
    <w:rsid w:val="00C14130"/>
    <w:rsid w:val="00C17E48"/>
    <w:rsid w:val="00C20403"/>
    <w:rsid w:val="00C24429"/>
    <w:rsid w:val="00C25766"/>
    <w:rsid w:val="00C273FC"/>
    <w:rsid w:val="00C27C28"/>
    <w:rsid w:val="00C31D2B"/>
    <w:rsid w:val="00C32822"/>
    <w:rsid w:val="00C35457"/>
    <w:rsid w:val="00C355E2"/>
    <w:rsid w:val="00C36D5B"/>
    <w:rsid w:val="00C40A3B"/>
    <w:rsid w:val="00C430C8"/>
    <w:rsid w:val="00C54207"/>
    <w:rsid w:val="00C567F6"/>
    <w:rsid w:val="00C571D8"/>
    <w:rsid w:val="00C73AEF"/>
    <w:rsid w:val="00C87E20"/>
    <w:rsid w:val="00C92F52"/>
    <w:rsid w:val="00CA123A"/>
    <w:rsid w:val="00CA27F3"/>
    <w:rsid w:val="00CA33C0"/>
    <w:rsid w:val="00CA67FD"/>
    <w:rsid w:val="00CA71D1"/>
    <w:rsid w:val="00CB37F2"/>
    <w:rsid w:val="00CB434A"/>
    <w:rsid w:val="00CB57C4"/>
    <w:rsid w:val="00CB5E1B"/>
    <w:rsid w:val="00CC2AC5"/>
    <w:rsid w:val="00CC2C00"/>
    <w:rsid w:val="00CC4E08"/>
    <w:rsid w:val="00CC77E7"/>
    <w:rsid w:val="00CD29ED"/>
    <w:rsid w:val="00CD3EAF"/>
    <w:rsid w:val="00CD7536"/>
    <w:rsid w:val="00CE0C4F"/>
    <w:rsid w:val="00CE140C"/>
    <w:rsid w:val="00CE2B7A"/>
    <w:rsid w:val="00CE4808"/>
    <w:rsid w:val="00CF3D0C"/>
    <w:rsid w:val="00CF6B00"/>
    <w:rsid w:val="00D00BF2"/>
    <w:rsid w:val="00D0117E"/>
    <w:rsid w:val="00D02A59"/>
    <w:rsid w:val="00D03923"/>
    <w:rsid w:val="00D07334"/>
    <w:rsid w:val="00D07DED"/>
    <w:rsid w:val="00D102F9"/>
    <w:rsid w:val="00D10662"/>
    <w:rsid w:val="00D12B8E"/>
    <w:rsid w:val="00D146D3"/>
    <w:rsid w:val="00D14E7D"/>
    <w:rsid w:val="00D1652C"/>
    <w:rsid w:val="00D16A19"/>
    <w:rsid w:val="00D16CA6"/>
    <w:rsid w:val="00D1719E"/>
    <w:rsid w:val="00D20139"/>
    <w:rsid w:val="00D20AEA"/>
    <w:rsid w:val="00D226A7"/>
    <w:rsid w:val="00D238A4"/>
    <w:rsid w:val="00D30579"/>
    <w:rsid w:val="00D3118F"/>
    <w:rsid w:val="00D3174B"/>
    <w:rsid w:val="00D33F97"/>
    <w:rsid w:val="00D40DDD"/>
    <w:rsid w:val="00D43F75"/>
    <w:rsid w:val="00D44AC0"/>
    <w:rsid w:val="00D51FE7"/>
    <w:rsid w:val="00D52462"/>
    <w:rsid w:val="00D52E1C"/>
    <w:rsid w:val="00D5336E"/>
    <w:rsid w:val="00D56E67"/>
    <w:rsid w:val="00D64CB6"/>
    <w:rsid w:val="00D66D89"/>
    <w:rsid w:val="00D705D8"/>
    <w:rsid w:val="00D72F6F"/>
    <w:rsid w:val="00D739D8"/>
    <w:rsid w:val="00D73E43"/>
    <w:rsid w:val="00D82032"/>
    <w:rsid w:val="00D837B3"/>
    <w:rsid w:val="00D85999"/>
    <w:rsid w:val="00D8693D"/>
    <w:rsid w:val="00D872F5"/>
    <w:rsid w:val="00D9658B"/>
    <w:rsid w:val="00D969FA"/>
    <w:rsid w:val="00D977F1"/>
    <w:rsid w:val="00DA0298"/>
    <w:rsid w:val="00DA19A0"/>
    <w:rsid w:val="00DA36B9"/>
    <w:rsid w:val="00DB03AA"/>
    <w:rsid w:val="00DB0830"/>
    <w:rsid w:val="00DB4217"/>
    <w:rsid w:val="00DB5A26"/>
    <w:rsid w:val="00DB7312"/>
    <w:rsid w:val="00DB78EB"/>
    <w:rsid w:val="00DC1390"/>
    <w:rsid w:val="00DC4651"/>
    <w:rsid w:val="00DC68D8"/>
    <w:rsid w:val="00DD1538"/>
    <w:rsid w:val="00DD1A76"/>
    <w:rsid w:val="00DD1CD7"/>
    <w:rsid w:val="00DD32C9"/>
    <w:rsid w:val="00DE0802"/>
    <w:rsid w:val="00DE4F68"/>
    <w:rsid w:val="00DE6909"/>
    <w:rsid w:val="00DE79BD"/>
    <w:rsid w:val="00DE7C37"/>
    <w:rsid w:val="00DF1AF1"/>
    <w:rsid w:val="00DF1F6C"/>
    <w:rsid w:val="00DF35FE"/>
    <w:rsid w:val="00DF3E85"/>
    <w:rsid w:val="00E009E7"/>
    <w:rsid w:val="00E05219"/>
    <w:rsid w:val="00E129FF"/>
    <w:rsid w:val="00E17755"/>
    <w:rsid w:val="00E347A0"/>
    <w:rsid w:val="00E348DC"/>
    <w:rsid w:val="00E35775"/>
    <w:rsid w:val="00E36B73"/>
    <w:rsid w:val="00E44159"/>
    <w:rsid w:val="00E4685F"/>
    <w:rsid w:val="00E4743C"/>
    <w:rsid w:val="00E47BCA"/>
    <w:rsid w:val="00E514F6"/>
    <w:rsid w:val="00E629E4"/>
    <w:rsid w:val="00E62B1A"/>
    <w:rsid w:val="00E64D34"/>
    <w:rsid w:val="00E655F7"/>
    <w:rsid w:val="00E672E8"/>
    <w:rsid w:val="00E70E6A"/>
    <w:rsid w:val="00E748A1"/>
    <w:rsid w:val="00E815D9"/>
    <w:rsid w:val="00E81CCD"/>
    <w:rsid w:val="00E823D5"/>
    <w:rsid w:val="00E857CC"/>
    <w:rsid w:val="00E85E6B"/>
    <w:rsid w:val="00E907A6"/>
    <w:rsid w:val="00E9280B"/>
    <w:rsid w:val="00E93D29"/>
    <w:rsid w:val="00E979F8"/>
    <w:rsid w:val="00EB080B"/>
    <w:rsid w:val="00EB0AF3"/>
    <w:rsid w:val="00EB1C75"/>
    <w:rsid w:val="00EB3F67"/>
    <w:rsid w:val="00EB44A2"/>
    <w:rsid w:val="00EB76FB"/>
    <w:rsid w:val="00EC0E80"/>
    <w:rsid w:val="00EC4C93"/>
    <w:rsid w:val="00EC57C0"/>
    <w:rsid w:val="00EC58BB"/>
    <w:rsid w:val="00EC6AB1"/>
    <w:rsid w:val="00ED234C"/>
    <w:rsid w:val="00ED2F0A"/>
    <w:rsid w:val="00ED4A92"/>
    <w:rsid w:val="00ED630B"/>
    <w:rsid w:val="00EE1373"/>
    <w:rsid w:val="00EE1811"/>
    <w:rsid w:val="00EE182B"/>
    <w:rsid w:val="00EE560B"/>
    <w:rsid w:val="00EE6E82"/>
    <w:rsid w:val="00EF082C"/>
    <w:rsid w:val="00EF1C2B"/>
    <w:rsid w:val="00EF45C2"/>
    <w:rsid w:val="00EF776C"/>
    <w:rsid w:val="00F00987"/>
    <w:rsid w:val="00F04BCC"/>
    <w:rsid w:val="00F057DC"/>
    <w:rsid w:val="00F105A0"/>
    <w:rsid w:val="00F15CF9"/>
    <w:rsid w:val="00F204D3"/>
    <w:rsid w:val="00F271A6"/>
    <w:rsid w:val="00F275AF"/>
    <w:rsid w:val="00F325F9"/>
    <w:rsid w:val="00F328CB"/>
    <w:rsid w:val="00F334BD"/>
    <w:rsid w:val="00F35BE0"/>
    <w:rsid w:val="00F370DD"/>
    <w:rsid w:val="00F41DF4"/>
    <w:rsid w:val="00F4268A"/>
    <w:rsid w:val="00F45202"/>
    <w:rsid w:val="00F45B53"/>
    <w:rsid w:val="00F45E3E"/>
    <w:rsid w:val="00F51639"/>
    <w:rsid w:val="00F55AA1"/>
    <w:rsid w:val="00F57CE9"/>
    <w:rsid w:val="00F609CF"/>
    <w:rsid w:val="00F618A9"/>
    <w:rsid w:val="00F635D6"/>
    <w:rsid w:val="00F74D66"/>
    <w:rsid w:val="00F75C0B"/>
    <w:rsid w:val="00F82784"/>
    <w:rsid w:val="00F86FDB"/>
    <w:rsid w:val="00F90C09"/>
    <w:rsid w:val="00F92661"/>
    <w:rsid w:val="00F95F12"/>
    <w:rsid w:val="00FA153D"/>
    <w:rsid w:val="00FA2B9F"/>
    <w:rsid w:val="00FA2D6C"/>
    <w:rsid w:val="00FA4A57"/>
    <w:rsid w:val="00FA754F"/>
    <w:rsid w:val="00FB0368"/>
    <w:rsid w:val="00FB4AB5"/>
    <w:rsid w:val="00FC42F8"/>
    <w:rsid w:val="00FC5468"/>
    <w:rsid w:val="00FC55AC"/>
    <w:rsid w:val="00FD0244"/>
    <w:rsid w:val="00FD0A61"/>
    <w:rsid w:val="00FD3536"/>
    <w:rsid w:val="00FD3960"/>
    <w:rsid w:val="00FD5077"/>
    <w:rsid w:val="00FD6320"/>
    <w:rsid w:val="00FE02F2"/>
    <w:rsid w:val="00FF215D"/>
    <w:rsid w:val="00FF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AD185"/>
  <w15:docId w15:val="{8F447CD0-CF83-4F41-99D9-3C5F6F8C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2B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4CB6"/>
    <w:rPr>
      <w:rFonts w:cs="Times New Roman"/>
      <w:sz w:val="2"/>
    </w:rPr>
  </w:style>
  <w:style w:type="paragraph" w:customStyle="1" w:styleId="Default">
    <w:name w:val="Default"/>
    <w:rsid w:val="009879F6"/>
    <w:pPr>
      <w:autoSpaceDE w:val="0"/>
      <w:autoSpaceDN w:val="0"/>
      <w:adjustRightInd w:val="0"/>
    </w:pPr>
    <w:rPr>
      <w:color w:val="000000"/>
      <w:sz w:val="24"/>
      <w:szCs w:val="24"/>
    </w:rPr>
  </w:style>
  <w:style w:type="table" w:styleId="TableGrid">
    <w:name w:val="Table Grid"/>
    <w:basedOn w:val="TableNormal"/>
    <w:locked/>
    <w:rsid w:val="003E4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CFF"/>
    <w:pPr>
      <w:ind w:left="720"/>
      <w:contextualSpacing/>
    </w:pPr>
  </w:style>
  <w:style w:type="character" w:styleId="CommentReference">
    <w:name w:val="annotation reference"/>
    <w:basedOn w:val="DefaultParagraphFont"/>
    <w:uiPriority w:val="99"/>
    <w:semiHidden/>
    <w:unhideWhenUsed/>
    <w:rsid w:val="0048330D"/>
    <w:rPr>
      <w:sz w:val="16"/>
      <w:szCs w:val="16"/>
    </w:rPr>
  </w:style>
  <w:style w:type="paragraph" w:styleId="CommentText">
    <w:name w:val="annotation text"/>
    <w:basedOn w:val="Normal"/>
    <w:link w:val="CommentTextChar"/>
    <w:uiPriority w:val="99"/>
    <w:semiHidden/>
    <w:unhideWhenUsed/>
    <w:rsid w:val="0048330D"/>
    <w:rPr>
      <w:sz w:val="20"/>
      <w:szCs w:val="20"/>
    </w:rPr>
  </w:style>
  <w:style w:type="character" w:customStyle="1" w:styleId="CommentTextChar">
    <w:name w:val="Comment Text Char"/>
    <w:basedOn w:val="DefaultParagraphFont"/>
    <w:link w:val="CommentText"/>
    <w:uiPriority w:val="99"/>
    <w:semiHidden/>
    <w:rsid w:val="0048330D"/>
    <w:rPr>
      <w:sz w:val="20"/>
      <w:szCs w:val="20"/>
    </w:rPr>
  </w:style>
  <w:style w:type="paragraph" w:styleId="CommentSubject">
    <w:name w:val="annotation subject"/>
    <w:basedOn w:val="CommentText"/>
    <w:next w:val="CommentText"/>
    <w:link w:val="CommentSubjectChar"/>
    <w:uiPriority w:val="99"/>
    <w:semiHidden/>
    <w:unhideWhenUsed/>
    <w:rsid w:val="0048330D"/>
    <w:rPr>
      <w:b/>
      <w:bCs/>
    </w:rPr>
  </w:style>
  <w:style w:type="character" w:customStyle="1" w:styleId="CommentSubjectChar">
    <w:name w:val="Comment Subject Char"/>
    <w:basedOn w:val="CommentTextChar"/>
    <w:link w:val="CommentSubject"/>
    <w:uiPriority w:val="99"/>
    <w:semiHidden/>
    <w:rsid w:val="0048330D"/>
    <w:rPr>
      <w:b/>
      <w:bCs/>
      <w:sz w:val="20"/>
      <w:szCs w:val="20"/>
    </w:rPr>
  </w:style>
  <w:style w:type="character" w:styleId="Strong">
    <w:name w:val="Strong"/>
    <w:uiPriority w:val="22"/>
    <w:qFormat/>
    <w:rsid w:val="00444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764626">
      <w:bodyDiv w:val="1"/>
      <w:marLeft w:val="0"/>
      <w:marRight w:val="0"/>
      <w:marTop w:val="0"/>
      <w:marBottom w:val="0"/>
      <w:divBdr>
        <w:top w:val="none" w:sz="0" w:space="0" w:color="auto"/>
        <w:left w:val="none" w:sz="0" w:space="0" w:color="auto"/>
        <w:bottom w:val="none" w:sz="0" w:space="0" w:color="auto"/>
        <w:right w:val="none" w:sz="0" w:space="0" w:color="auto"/>
      </w:divBdr>
    </w:div>
    <w:div w:id="789133685">
      <w:bodyDiv w:val="1"/>
      <w:marLeft w:val="0"/>
      <w:marRight w:val="0"/>
      <w:marTop w:val="0"/>
      <w:marBottom w:val="0"/>
      <w:divBdr>
        <w:top w:val="none" w:sz="0" w:space="0" w:color="auto"/>
        <w:left w:val="none" w:sz="0" w:space="0" w:color="auto"/>
        <w:bottom w:val="none" w:sz="0" w:space="0" w:color="auto"/>
        <w:right w:val="none" w:sz="0" w:space="0" w:color="auto"/>
      </w:divBdr>
    </w:div>
    <w:div w:id="1285423254">
      <w:bodyDiv w:val="1"/>
      <w:marLeft w:val="0"/>
      <w:marRight w:val="0"/>
      <w:marTop w:val="0"/>
      <w:marBottom w:val="0"/>
      <w:divBdr>
        <w:top w:val="none" w:sz="0" w:space="0" w:color="auto"/>
        <w:left w:val="none" w:sz="0" w:space="0" w:color="auto"/>
        <w:bottom w:val="none" w:sz="0" w:space="0" w:color="auto"/>
        <w:right w:val="none" w:sz="0" w:space="0" w:color="auto"/>
      </w:divBdr>
    </w:div>
    <w:div w:id="17034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FFAFF3A45B84749AA130FAA8144CCCD" ma:contentTypeVersion="12" ma:contentTypeDescription="Create a new document." ma:contentTypeScope="" ma:versionID="4589b8afe313f26280a1c365ab528400">
  <xsd:schema xmlns:xsd="http://www.w3.org/2001/XMLSchema" xmlns:xs="http://www.w3.org/2001/XMLSchema" xmlns:p="http://schemas.microsoft.com/office/2006/metadata/properties" xmlns:ns3="a2e47360-d8d9-45ce-9108-65319652d30a" xmlns:ns4="a67aac01-e8a7-4186-a943-22fd7c517e49" targetNamespace="http://schemas.microsoft.com/office/2006/metadata/properties" ma:root="true" ma:fieldsID="c5e934639b9c1162d9868d241684058e" ns3:_="" ns4:_="">
    <xsd:import namespace="a2e47360-d8d9-45ce-9108-65319652d30a"/>
    <xsd:import namespace="a67aac01-e8a7-4186-a943-22fd7c517e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47360-d8d9-45ce-9108-65319652d3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7aac01-e8a7-4186-a943-22fd7c517e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5769D-560D-43BE-8662-2C4DFE69B318}">
  <ds:schemaRefs>
    <ds:schemaRef ds:uri="http://schemas.microsoft.com/sharepoint/v3/contenttype/forms"/>
  </ds:schemaRefs>
</ds:datastoreItem>
</file>

<file path=customXml/itemProps2.xml><?xml version="1.0" encoding="utf-8"?>
<ds:datastoreItem xmlns:ds="http://schemas.openxmlformats.org/officeDocument/2006/customXml" ds:itemID="{35462375-FA6C-44A4-BFC0-B11302D8AA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2FDE5C-D2C3-4E24-8E5D-8AFB6169AE86}">
  <ds:schemaRefs>
    <ds:schemaRef ds:uri="http://schemas.openxmlformats.org/officeDocument/2006/bibliography"/>
  </ds:schemaRefs>
</ds:datastoreItem>
</file>

<file path=customXml/itemProps4.xml><?xml version="1.0" encoding="utf-8"?>
<ds:datastoreItem xmlns:ds="http://schemas.openxmlformats.org/officeDocument/2006/customXml" ds:itemID="{29D9DE9F-68FF-4210-9556-9F7DC28B7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47360-d8d9-45ce-9108-65319652d30a"/>
    <ds:schemaRef ds:uri="a67aac01-e8a7-4186-a943-22fd7c517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WEED CONTROL BOARD MEETING</vt:lpstr>
    </vt:vector>
  </TitlesOfParts>
  <Company>Cass County Government</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WEED CONTROL BOARD MEETING</dc:title>
  <dc:creator>worden</dc:creator>
  <cp:lastModifiedBy>Wolf, Stanley</cp:lastModifiedBy>
  <cp:revision>3</cp:revision>
  <cp:lastPrinted>2021-11-05T19:02:00Z</cp:lastPrinted>
  <dcterms:created xsi:type="dcterms:W3CDTF">2021-11-10T21:36:00Z</dcterms:created>
  <dcterms:modified xsi:type="dcterms:W3CDTF">2021-11-10T21:36:00Z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0x0101007FFAFF3A45B84749AA130FAA8144CCCD</vt:lpwstr>
  </property>
  <property fmtid="{D5CDD505-2E9C-101B-9397-08002B2CF9AE}" pid="4" name="_dlc_DocIdItemGuid">
    <vt:lpwstr>69bc9d1b-be8a-44c8-89ef-91a10c3c02e7</vt:lpwstr>
  </property>
</Properties>
</file>